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01" w:rsidRDefault="00253E01">
      <w:pPr>
        <w:framePr w:wrap="notBeside" w:vAnchor="text" w:hAnchor="text" w:xAlign="center" w:y="1"/>
        <w:jc w:val="center"/>
        <w:rPr>
          <w:sz w:val="0"/>
          <w:szCs w:val="0"/>
        </w:rPr>
      </w:pPr>
    </w:p>
    <w:p w:rsidR="00D92D07" w:rsidRPr="00D92D07" w:rsidRDefault="00D92D07" w:rsidP="00D92D07">
      <w:pPr>
        <w:pStyle w:val="Bodytext20"/>
        <w:shd w:val="clear" w:color="auto" w:fill="auto"/>
        <w:spacing w:after="0" w:line="360" w:lineRule="auto"/>
        <w:rPr>
          <w:rStyle w:val="Bodytext211pt"/>
          <w:sz w:val="28"/>
          <w:szCs w:val="28"/>
          <w:lang w:val="uk-UA"/>
        </w:rPr>
      </w:pPr>
      <w:bookmarkStart w:id="0" w:name="bookmark1"/>
      <w:r w:rsidRPr="00D92D07">
        <w:rPr>
          <w:rStyle w:val="Bodytext211pt"/>
          <w:sz w:val="28"/>
          <w:szCs w:val="28"/>
        </w:rPr>
        <w:t>ІНСТИТУТ БІООРГАНІЧНО</w:t>
      </w:r>
      <w:r w:rsidRPr="00D92D07">
        <w:rPr>
          <w:rStyle w:val="Bodytext211pt"/>
          <w:sz w:val="28"/>
          <w:szCs w:val="28"/>
          <w:lang w:val="uk-UA"/>
        </w:rPr>
        <w:t>Ї</w:t>
      </w:r>
      <w:r w:rsidRPr="00D92D07">
        <w:rPr>
          <w:rStyle w:val="Bodytext211pt"/>
          <w:sz w:val="28"/>
          <w:szCs w:val="28"/>
        </w:rPr>
        <w:t xml:space="preserve"> ХІМІЇ ТА НАФТОХІМІЇ</w:t>
      </w:r>
      <w:r>
        <w:rPr>
          <w:rStyle w:val="Bodytext211pt"/>
          <w:sz w:val="28"/>
          <w:szCs w:val="28"/>
          <w:lang w:val="uk-UA"/>
        </w:rPr>
        <w:t xml:space="preserve"> ім. В.П. КУХАРЯ</w:t>
      </w:r>
    </w:p>
    <w:p w:rsidR="00D92D07" w:rsidRPr="00D92D07" w:rsidRDefault="00D92D07" w:rsidP="00D92D07">
      <w:pPr>
        <w:pStyle w:val="Bodytext20"/>
        <w:shd w:val="clear" w:color="auto" w:fill="auto"/>
        <w:spacing w:after="0" w:line="360" w:lineRule="auto"/>
        <w:ind w:left="23"/>
        <w:rPr>
          <w:sz w:val="28"/>
          <w:szCs w:val="28"/>
        </w:rPr>
      </w:pPr>
      <w:r w:rsidRPr="00D92D07">
        <w:rPr>
          <w:rStyle w:val="Bodytext211pt"/>
          <w:sz w:val="28"/>
          <w:szCs w:val="28"/>
        </w:rPr>
        <w:t>НАЦІОНАЛЬНОЇ АКАДЕМІЇ НАУК УКРАЇНИ</w:t>
      </w:r>
    </w:p>
    <w:p w:rsidR="00D92D07" w:rsidRPr="00D92D07" w:rsidRDefault="00D92D07" w:rsidP="00B10BE2">
      <w:pPr>
        <w:pStyle w:val="Heading220"/>
        <w:keepNext/>
        <w:keepLines/>
        <w:shd w:val="clear" w:color="auto" w:fill="auto"/>
        <w:spacing w:before="0" w:after="0" w:line="240" w:lineRule="auto"/>
        <w:jc w:val="center"/>
        <w:rPr>
          <w:sz w:val="28"/>
          <w:szCs w:val="28"/>
        </w:rPr>
      </w:pPr>
    </w:p>
    <w:p w:rsidR="00D92D07" w:rsidRDefault="00D92D07" w:rsidP="00B10BE2">
      <w:pPr>
        <w:pStyle w:val="Heading220"/>
        <w:keepNext/>
        <w:keepLines/>
        <w:shd w:val="clear" w:color="auto" w:fill="auto"/>
        <w:spacing w:before="0" w:after="0" w:line="240" w:lineRule="auto"/>
        <w:jc w:val="center"/>
        <w:rPr>
          <w:sz w:val="28"/>
          <w:szCs w:val="28"/>
          <w:lang w:val="uk-UA"/>
        </w:rPr>
      </w:pPr>
    </w:p>
    <w:p w:rsidR="00253E01" w:rsidRDefault="002751F1" w:rsidP="00B10BE2">
      <w:pPr>
        <w:pStyle w:val="Heading220"/>
        <w:keepNext/>
        <w:keepLines/>
        <w:shd w:val="clear" w:color="auto" w:fill="auto"/>
        <w:spacing w:before="0" w:after="0" w:line="240" w:lineRule="auto"/>
        <w:jc w:val="center"/>
        <w:rPr>
          <w:b/>
          <w:sz w:val="28"/>
          <w:szCs w:val="28"/>
          <w:lang w:val="uk-UA"/>
        </w:rPr>
      </w:pPr>
      <w:r w:rsidRPr="00D92D07">
        <w:rPr>
          <w:b/>
          <w:sz w:val="28"/>
          <w:szCs w:val="28"/>
        </w:rPr>
        <w:t>ІНСТРУКЦІЯ № 3-і</w:t>
      </w:r>
      <w:bookmarkEnd w:id="0"/>
    </w:p>
    <w:p w:rsidR="00D92D07" w:rsidRPr="00D92D07" w:rsidRDefault="00D92D07" w:rsidP="00B10BE2">
      <w:pPr>
        <w:pStyle w:val="Heading220"/>
        <w:keepNext/>
        <w:keepLines/>
        <w:shd w:val="clear" w:color="auto" w:fill="auto"/>
        <w:spacing w:before="0" w:after="0" w:line="240" w:lineRule="auto"/>
        <w:jc w:val="center"/>
        <w:rPr>
          <w:b/>
          <w:sz w:val="24"/>
          <w:szCs w:val="24"/>
          <w:lang w:val="uk-UA"/>
        </w:rPr>
      </w:pPr>
    </w:p>
    <w:p w:rsidR="00B10BE2" w:rsidRPr="00D92D07" w:rsidRDefault="008A2E7E" w:rsidP="00B10BE2">
      <w:pPr>
        <w:pStyle w:val="Heading40"/>
        <w:keepNext/>
        <w:keepLines/>
        <w:shd w:val="clear" w:color="auto" w:fill="auto"/>
        <w:spacing w:before="0" w:line="240" w:lineRule="auto"/>
        <w:ind w:firstLine="0"/>
        <w:jc w:val="center"/>
        <w:rPr>
          <w:b/>
          <w:sz w:val="24"/>
          <w:szCs w:val="24"/>
          <w:lang w:val="uk-UA"/>
        </w:rPr>
      </w:pPr>
      <w:bookmarkStart w:id="1" w:name="bookmark2"/>
      <w:r>
        <w:rPr>
          <w:b/>
          <w:sz w:val="24"/>
          <w:szCs w:val="24"/>
        </w:rPr>
        <w:t>з електробезпеки для не</w:t>
      </w:r>
      <w:bookmarkStart w:id="2" w:name="_GoBack"/>
      <w:bookmarkEnd w:id="2"/>
      <w:r w:rsidR="002751F1" w:rsidRPr="00D92D07">
        <w:rPr>
          <w:b/>
          <w:sz w:val="24"/>
          <w:szCs w:val="24"/>
        </w:rPr>
        <w:t>електротехнічного персоналу</w:t>
      </w:r>
    </w:p>
    <w:p w:rsidR="00480297" w:rsidRDefault="00480297" w:rsidP="00B10BE2">
      <w:pPr>
        <w:pStyle w:val="Heading40"/>
        <w:keepNext/>
        <w:keepLines/>
        <w:shd w:val="clear" w:color="auto" w:fill="auto"/>
        <w:spacing w:before="0" w:line="240" w:lineRule="auto"/>
        <w:ind w:firstLine="0"/>
        <w:jc w:val="center"/>
        <w:rPr>
          <w:sz w:val="28"/>
          <w:szCs w:val="28"/>
          <w:lang w:val="uk-UA"/>
        </w:rPr>
      </w:pPr>
    </w:p>
    <w:p w:rsidR="00480297" w:rsidRPr="00480297" w:rsidRDefault="00480297" w:rsidP="00350A46">
      <w:pPr>
        <w:pStyle w:val="Heading40"/>
        <w:keepNext/>
        <w:keepLines/>
        <w:shd w:val="clear" w:color="auto" w:fill="auto"/>
        <w:spacing w:before="0" w:line="240" w:lineRule="auto"/>
        <w:ind w:firstLine="567"/>
        <w:jc w:val="center"/>
        <w:rPr>
          <w:sz w:val="28"/>
          <w:szCs w:val="28"/>
          <w:lang w:val="uk-UA"/>
        </w:rPr>
      </w:pPr>
    </w:p>
    <w:p w:rsidR="00253E01" w:rsidRDefault="00D92D07" w:rsidP="00D92D07">
      <w:pPr>
        <w:pStyle w:val="Heading40"/>
        <w:keepNext/>
        <w:keepLines/>
        <w:shd w:val="clear" w:color="auto" w:fill="auto"/>
        <w:spacing w:before="0" w:line="240" w:lineRule="auto"/>
        <w:ind w:left="1702" w:right="1718" w:firstLine="0"/>
        <w:jc w:val="center"/>
        <w:rPr>
          <w:rStyle w:val="Heading411ptBold"/>
          <w:sz w:val="24"/>
          <w:szCs w:val="24"/>
          <w:lang w:val="uk-UA"/>
        </w:rPr>
      </w:pPr>
      <w:r>
        <w:rPr>
          <w:rStyle w:val="Heading411ptBold"/>
          <w:sz w:val="24"/>
          <w:szCs w:val="24"/>
          <w:lang w:val="uk-UA"/>
        </w:rPr>
        <w:t xml:space="preserve">1. </w:t>
      </w:r>
      <w:r w:rsidR="002751F1" w:rsidRPr="00B10BE2">
        <w:rPr>
          <w:rStyle w:val="Heading411ptBold"/>
          <w:sz w:val="24"/>
          <w:szCs w:val="24"/>
        </w:rPr>
        <w:t>ЗАГАЛЬНІ ВИМОГИ БЕЗПЕКИ</w:t>
      </w:r>
      <w:bookmarkEnd w:id="1"/>
    </w:p>
    <w:p w:rsidR="00480297" w:rsidRDefault="00480297" w:rsidP="00350A46">
      <w:pPr>
        <w:pStyle w:val="Heading40"/>
        <w:keepNext/>
        <w:keepLines/>
        <w:shd w:val="clear" w:color="auto" w:fill="auto"/>
        <w:spacing w:before="0" w:line="240" w:lineRule="auto"/>
        <w:ind w:right="1718" w:firstLine="567"/>
        <w:jc w:val="both"/>
        <w:rPr>
          <w:rStyle w:val="Heading411ptBold"/>
          <w:sz w:val="24"/>
          <w:szCs w:val="24"/>
          <w:lang w:val="uk-UA"/>
        </w:rPr>
      </w:pPr>
    </w:p>
    <w:p w:rsidR="00253E01" w:rsidRPr="00B10BE2" w:rsidRDefault="00B10BE2" w:rsidP="00350A46">
      <w:pPr>
        <w:pStyle w:val="10"/>
        <w:numPr>
          <w:ilvl w:val="1"/>
          <w:numId w:val="6"/>
        </w:numPr>
        <w:shd w:val="clear" w:color="auto" w:fill="auto"/>
        <w:tabs>
          <w:tab w:val="left" w:pos="709"/>
          <w:tab w:val="left" w:pos="993"/>
        </w:tabs>
        <w:spacing w:before="0" w:line="240" w:lineRule="auto"/>
        <w:ind w:left="0" w:firstLine="567"/>
        <w:jc w:val="both"/>
        <w:rPr>
          <w:rFonts w:ascii="Times New Roman" w:hAnsi="Times New Roman" w:cs="Times New Roman"/>
          <w:sz w:val="24"/>
          <w:szCs w:val="24"/>
        </w:rPr>
      </w:pP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Дана інструкція поширюється на діючі електроустановки споживачів.</w:t>
      </w:r>
    </w:p>
    <w:p w:rsidR="00253E01" w:rsidRPr="00B10BE2" w:rsidRDefault="002751F1" w:rsidP="00350A46">
      <w:pPr>
        <w:pStyle w:val="10"/>
        <w:numPr>
          <w:ilvl w:val="1"/>
          <w:numId w:val="6"/>
        </w:numPr>
        <w:shd w:val="clear" w:color="auto" w:fill="auto"/>
        <w:tabs>
          <w:tab w:val="left" w:pos="709"/>
          <w:tab w:val="left" w:pos="993"/>
          <w:tab w:val="left" w:pos="1336"/>
        </w:tabs>
        <w:spacing w:before="0" w:line="240" w:lineRule="auto"/>
        <w:ind w:left="0" w:right="240" w:firstLine="567"/>
        <w:jc w:val="both"/>
        <w:rPr>
          <w:rFonts w:ascii="Times New Roman" w:hAnsi="Times New Roman" w:cs="Times New Roman"/>
          <w:sz w:val="24"/>
          <w:szCs w:val="24"/>
        </w:rPr>
      </w:pPr>
      <w:r w:rsidRPr="00B10BE2">
        <w:rPr>
          <w:rStyle w:val="1"/>
          <w:rFonts w:ascii="Times New Roman" w:hAnsi="Times New Roman" w:cs="Times New Roman"/>
          <w:sz w:val="24"/>
          <w:szCs w:val="24"/>
        </w:rPr>
        <w:t>До діючих електроустановок відносяться установки, які перебувають під напругою повністю або частково, або на які в будь-який момент може бути подана напруга включенням комутаційної апаратури.</w:t>
      </w:r>
    </w:p>
    <w:p w:rsidR="00253E01" w:rsidRPr="00B10BE2" w:rsidRDefault="002751F1" w:rsidP="00350A46">
      <w:pPr>
        <w:pStyle w:val="10"/>
        <w:numPr>
          <w:ilvl w:val="1"/>
          <w:numId w:val="6"/>
        </w:numPr>
        <w:shd w:val="clear" w:color="auto" w:fill="auto"/>
        <w:tabs>
          <w:tab w:val="left" w:pos="709"/>
          <w:tab w:val="left" w:pos="993"/>
          <w:tab w:val="left" w:pos="1389"/>
        </w:tabs>
        <w:spacing w:before="0" w:line="240" w:lineRule="auto"/>
        <w:ind w:left="0" w:firstLine="567"/>
        <w:jc w:val="both"/>
        <w:rPr>
          <w:rFonts w:ascii="Times New Roman" w:hAnsi="Times New Roman" w:cs="Times New Roman"/>
          <w:sz w:val="24"/>
          <w:szCs w:val="24"/>
        </w:rPr>
      </w:pPr>
      <w:r w:rsidRPr="00B10BE2">
        <w:rPr>
          <w:rStyle w:val="1"/>
          <w:rFonts w:ascii="Times New Roman" w:hAnsi="Times New Roman" w:cs="Times New Roman"/>
          <w:sz w:val="24"/>
          <w:szCs w:val="24"/>
        </w:rPr>
        <w:t>До роботи з електроустановками допускаються особи не молодші 18 років після проведення навчання, перевірки знань кваліфікаційною комісією із присвоєнням відповідної кваліфікаційної групи з техніки безпеки, проведення інструктажу на робочому місці, що знають схеми установки, експлуатаційні інструкції, особливості устаткування.</w:t>
      </w:r>
    </w:p>
    <w:p w:rsidR="00253E01" w:rsidRPr="00B10BE2" w:rsidRDefault="002751F1" w:rsidP="00350A46">
      <w:pPr>
        <w:pStyle w:val="10"/>
        <w:numPr>
          <w:ilvl w:val="1"/>
          <w:numId w:val="6"/>
        </w:numPr>
        <w:shd w:val="clear" w:color="auto" w:fill="auto"/>
        <w:tabs>
          <w:tab w:val="left" w:pos="709"/>
          <w:tab w:val="left" w:pos="993"/>
        </w:tabs>
        <w:spacing w:before="0" w:line="240" w:lineRule="auto"/>
        <w:ind w:left="0" w:firstLine="567"/>
        <w:jc w:val="both"/>
        <w:rPr>
          <w:rFonts w:ascii="Times New Roman" w:hAnsi="Times New Roman" w:cs="Times New Roman"/>
          <w:sz w:val="24"/>
          <w:szCs w:val="24"/>
        </w:rPr>
      </w:pPr>
      <w:r w:rsidRPr="00B10BE2">
        <w:rPr>
          <w:rStyle w:val="1"/>
          <w:rFonts w:ascii="Times New Roman" w:hAnsi="Times New Roman" w:cs="Times New Roman"/>
          <w:sz w:val="24"/>
          <w:szCs w:val="24"/>
        </w:rPr>
        <w:t>Періодична перевірка знань проводиться:</w:t>
      </w:r>
    </w:p>
    <w:p w:rsidR="00253E01" w:rsidRPr="00B10BE2" w:rsidRDefault="00B10BE2" w:rsidP="00350A46">
      <w:pPr>
        <w:pStyle w:val="10"/>
        <w:shd w:val="clear" w:color="auto" w:fill="auto"/>
        <w:tabs>
          <w:tab w:val="left" w:pos="709"/>
          <w:tab w:val="left" w:pos="993"/>
        </w:tabs>
        <w:spacing w:before="0" w:line="240" w:lineRule="auto"/>
        <w:ind w:firstLine="567"/>
        <w:jc w:val="both"/>
        <w:rPr>
          <w:rFonts w:ascii="Times New Roman" w:hAnsi="Times New Roman" w:cs="Times New Roman"/>
          <w:sz w:val="24"/>
          <w:szCs w:val="24"/>
        </w:rPr>
      </w:pP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для співробітників, робота яких пов'язана з можливістю ураження електричним струмом, громадських інспекторів з охороні праці та відповідальних з електробезпеки структурних підрозділів -1 раз на рік;</w:t>
      </w:r>
    </w:p>
    <w:p w:rsidR="00B10BE2" w:rsidRDefault="00B10BE2" w:rsidP="00350A46">
      <w:pPr>
        <w:pStyle w:val="10"/>
        <w:shd w:val="clear" w:color="auto" w:fill="auto"/>
        <w:tabs>
          <w:tab w:val="left" w:pos="709"/>
          <w:tab w:val="left" w:pos="993"/>
          <w:tab w:val="left" w:pos="1502"/>
        </w:tabs>
        <w:spacing w:before="0" w:line="240" w:lineRule="auto"/>
        <w:ind w:firstLine="567"/>
        <w:jc w:val="both"/>
        <w:rPr>
          <w:rStyle w:val="1"/>
          <w:rFonts w:ascii="Times New Roman" w:hAnsi="Times New Roman" w:cs="Times New Roman"/>
          <w:sz w:val="24"/>
          <w:szCs w:val="24"/>
          <w:lang w:val="uk-UA"/>
        </w:rPr>
      </w:pP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 xml:space="preserve">для керівників структурних підрозділів - 1 раз на 3 роки </w:t>
      </w:r>
    </w:p>
    <w:p w:rsidR="00253E01" w:rsidRPr="00B10BE2" w:rsidRDefault="002751F1" w:rsidP="00350A46">
      <w:pPr>
        <w:pStyle w:val="10"/>
        <w:shd w:val="clear" w:color="auto" w:fill="auto"/>
        <w:tabs>
          <w:tab w:val="left" w:pos="709"/>
          <w:tab w:val="left" w:pos="993"/>
          <w:tab w:val="left" w:pos="1502"/>
        </w:tabs>
        <w:spacing w:before="0" w:line="240" w:lineRule="auto"/>
        <w:ind w:firstLine="567"/>
        <w:jc w:val="both"/>
        <w:rPr>
          <w:rFonts w:ascii="Times New Roman" w:hAnsi="Times New Roman" w:cs="Times New Roman"/>
          <w:sz w:val="24"/>
          <w:szCs w:val="24"/>
        </w:rPr>
      </w:pPr>
      <w:r w:rsidRPr="00B10BE2">
        <w:rPr>
          <w:rStyle w:val="1"/>
          <w:rFonts w:ascii="Times New Roman" w:hAnsi="Times New Roman" w:cs="Times New Roman"/>
          <w:sz w:val="24"/>
          <w:szCs w:val="24"/>
        </w:rPr>
        <w:t>Відповідальність за</w:t>
      </w:r>
      <w:r w:rsidR="00B10BE2">
        <w:rPr>
          <w:rStyle w:val="1"/>
          <w:rFonts w:ascii="Times New Roman" w:hAnsi="Times New Roman" w:cs="Times New Roman"/>
          <w:sz w:val="24"/>
          <w:szCs w:val="24"/>
          <w:lang w:val="uk-UA"/>
        </w:rPr>
        <w:t xml:space="preserve"> </w:t>
      </w:r>
      <w:r w:rsidRPr="00B10BE2">
        <w:rPr>
          <w:rStyle w:val="1"/>
          <w:rFonts w:ascii="Times New Roman" w:hAnsi="Times New Roman" w:cs="Times New Roman"/>
          <w:sz w:val="24"/>
          <w:szCs w:val="24"/>
        </w:rPr>
        <w:t>своєчасну перевірку знань з електробезпеки у співробітників підрозділу несе керівник підрозділу.</w:t>
      </w:r>
    </w:p>
    <w:p w:rsidR="00253E01" w:rsidRPr="00B10BE2" w:rsidRDefault="002751F1" w:rsidP="00350A46">
      <w:pPr>
        <w:pStyle w:val="10"/>
        <w:shd w:val="clear" w:color="auto" w:fill="auto"/>
        <w:tabs>
          <w:tab w:val="left" w:pos="709"/>
          <w:tab w:val="left" w:pos="993"/>
        </w:tabs>
        <w:spacing w:before="0" w:line="240" w:lineRule="auto"/>
        <w:ind w:firstLine="567"/>
        <w:jc w:val="both"/>
        <w:rPr>
          <w:rFonts w:ascii="Times New Roman" w:hAnsi="Times New Roman" w:cs="Times New Roman"/>
          <w:sz w:val="24"/>
          <w:szCs w:val="24"/>
        </w:rPr>
      </w:pPr>
      <w:r w:rsidRPr="00B10BE2">
        <w:rPr>
          <w:rStyle w:val="1"/>
          <w:rFonts w:ascii="Times New Roman" w:hAnsi="Times New Roman" w:cs="Times New Roman"/>
          <w:sz w:val="24"/>
          <w:szCs w:val="24"/>
        </w:rPr>
        <w:t>1.5. В обов'язки керівника структурного підрозділ</w:t>
      </w:r>
      <w:r w:rsidR="00B10BE2">
        <w:rPr>
          <w:rStyle w:val="1"/>
          <w:rFonts w:ascii="Times New Roman" w:hAnsi="Times New Roman" w:cs="Times New Roman"/>
          <w:sz w:val="24"/>
          <w:szCs w:val="24"/>
          <w:lang w:val="uk-UA"/>
        </w:rPr>
        <w:t>у</w:t>
      </w:r>
      <w:r w:rsidRPr="00B10BE2">
        <w:rPr>
          <w:rStyle w:val="1"/>
          <w:rFonts w:ascii="Times New Roman" w:hAnsi="Times New Roman" w:cs="Times New Roman"/>
          <w:sz w:val="24"/>
          <w:szCs w:val="24"/>
        </w:rPr>
        <w:t xml:space="preserve"> входить:</w:t>
      </w:r>
    </w:p>
    <w:p w:rsidR="00253E01" w:rsidRPr="00B10BE2" w:rsidRDefault="00B10BE2" w:rsidP="00350A46">
      <w:pPr>
        <w:pStyle w:val="10"/>
        <w:shd w:val="clear" w:color="auto" w:fill="auto"/>
        <w:tabs>
          <w:tab w:val="left" w:pos="709"/>
          <w:tab w:val="left" w:pos="993"/>
        </w:tabs>
        <w:spacing w:before="0" w:line="240" w:lineRule="auto"/>
        <w:ind w:firstLine="567"/>
        <w:jc w:val="both"/>
        <w:rPr>
          <w:rFonts w:ascii="Times New Roman" w:hAnsi="Times New Roman" w:cs="Times New Roman"/>
          <w:sz w:val="24"/>
          <w:szCs w:val="24"/>
          <w:lang w:val="uk-UA"/>
        </w:rPr>
      </w:pP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контроль за безпечним станом й експлуатацією електроустановок: контроль за ощ</w:t>
      </w:r>
      <w:r>
        <w:rPr>
          <w:rStyle w:val="1"/>
          <w:rFonts w:ascii="Times New Roman" w:hAnsi="Times New Roman" w:cs="Times New Roman"/>
          <w:sz w:val="24"/>
          <w:szCs w:val="24"/>
        </w:rPr>
        <w:t>адливою витратою електроенергії</w:t>
      </w:r>
      <w:r>
        <w:rPr>
          <w:rStyle w:val="1"/>
          <w:rFonts w:ascii="Times New Roman" w:hAnsi="Times New Roman" w:cs="Times New Roman"/>
          <w:sz w:val="24"/>
          <w:szCs w:val="24"/>
          <w:lang w:val="uk-UA"/>
        </w:rPr>
        <w:t>;</w:t>
      </w:r>
    </w:p>
    <w:p w:rsidR="00253E01" w:rsidRPr="00B10BE2" w:rsidRDefault="00B10BE2" w:rsidP="00350A46">
      <w:pPr>
        <w:pStyle w:val="10"/>
        <w:shd w:val="clear" w:color="auto" w:fill="auto"/>
        <w:tabs>
          <w:tab w:val="left" w:pos="709"/>
          <w:tab w:val="left" w:pos="993"/>
        </w:tabs>
        <w:spacing w:before="0" w:line="240" w:lineRule="auto"/>
        <w:ind w:firstLine="567"/>
        <w:jc w:val="both"/>
        <w:rPr>
          <w:rFonts w:ascii="Times New Roman" w:hAnsi="Times New Roman" w:cs="Times New Roman"/>
          <w:sz w:val="24"/>
          <w:szCs w:val="24"/>
        </w:rPr>
      </w:pP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організація своєчасного проведення профілактичних оглядів і ремонту електроустановок, заземлення, електромереж . електроінструменту;</w:t>
      </w:r>
    </w:p>
    <w:p w:rsidR="00253E01" w:rsidRPr="00B10BE2" w:rsidRDefault="00B10BE2" w:rsidP="00350A46">
      <w:pPr>
        <w:pStyle w:val="10"/>
        <w:shd w:val="clear" w:color="auto" w:fill="auto"/>
        <w:tabs>
          <w:tab w:val="left" w:pos="709"/>
          <w:tab w:val="left" w:pos="993"/>
        </w:tabs>
        <w:spacing w:before="0" w:line="240" w:lineRule="auto"/>
        <w:ind w:firstLine="567"/>
        <w:jc w:val="both"/>
        <w:rPr>
          <w:rFonts w:ascii="Times New Roman" w:hAnsi="Times New Roman" w:cs="Times New Roman"/>
          <w:sz w:val="24"/>
          <w:szCs w:val="24"/>
          <w:lang w:val="uk-UA"/>
        </w:rPr>
      </w:pP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 xml:space="preserve">своєчасне проведення інструктажу й перевірки знань з ОП осіб, допущених до експлуатації електроустановок і працюючих з ручним </w:t>
      </w:r>
      <w:r>
        <w:rPr>
          <w:rStyle w:val="1"/>
          <w:rFonts w:ascii="Times New Roman" w:hAnsi="Times New Roman" w:cs="Times New Roman"/>
          <w:sz w:val="24"/>
          <w:szCs w:val="24"/>
        </w:rPr>
        <w:t>електроінструментом</w:t>
      </w:r>
      <w:r>
        <w:rPr>
          <w:rStyle w:val="1"/>
          <w:rFonts w:ascii="Times New Roman" w:hAnsi="Times New Roman" w:cs="Times New Roman"/>
          <w:sz w:val="24"/>
          <w:szCs w:val="24"/>
          <w:lang w:val="uk-UA"/>
        </w:rPr>
        <w:t>;</w:t>
      </w:r>
    </w:p>
    <w:p w:rsidR="00253E01" w:rsidRPr="00B10BE2" w:rsidRDefault="00B10BE2" w:rsidP="00350A46">
      <w:pPr>
        <w:pStyle w:val="10"/>
        <w:shd w:val="clear" w:color="auto" w:fill="auto"/>
        <w:tabs>
          <w:tab w:val="left" w:pos="709"/>
          <w:tab w:val="left" w:pos="993"/>
        </w:tabs>
        <w:spacing w:before="0" w:line="240" w:lineRule="auto"/>
        <w:ind w:firstLine="567"/>
        <w:jc w:val="both"/>
        <w:rPr>
          <w:rFonts w:ascii="Times New Roman" w:hAnsi="Times New Roman" w:cs="Times New Roman"/>
          <w:sz w:val="24"/>
          <w:szCs w:val="24"/>
          <w:lang w:val="uk-UA"/>
        </w:rPr>
      </w:pP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контроль за наявністю, справністю й проведенням у встановлений термін</w:t>
      </w: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 xml:space="preserve">випробувань </w:t>
      </w:r>
      <w:r>
        <w:rPr>
          <w:rStyle w:val="1"/>
          <w:rFonts w:ascii="Times New Roman" w:hAnsi="Times New Roman" w:cs="Times New Roman"/>
          <w:sz w:val="24"/>
          <w:szCs w:val="24"/>
        </w:rPr>
        <w:t>захисних засобів і пристосувань</w:t>
      </w:r>
      <w:r>
        <w:rPr>
          <w:rStyle w:val="1"/>
          <w:rFonts w:ascii="Times New Roman" w:hAnsi="Times New Roman" w:cs="Times New Roman"/>
          <w:sz w:val="24"/>
          <w:szCs w:val="24"/>
          <w:lang w:val="uk-UA"/>
        </w:rPr>
        <w:t>;</w:t>
      </w:r>
    </w:p>
    <w:p w:rsidR="00253E01" w:rsidRPr="00B10BE2" w:rsidRDefault="00B10BE2" w:rsidP="00350A46">
      <w:pPr>
        <w:pStyle w:val="10"/>
        <w:shd w:val="clear" w:color="auto" w:fill="auto"/>
        <w:tabs>
          <w:tab w:val="left" w:pos="709"/>
          <w:tab w:val="left" w:pos="993"/>
        </w:tabs>
        <w:spacing w:before="0" w:line="240" w:lineRule="auto"/>
        <w:ind w:firstLine="567"/>
        <w:jc w:val="both"/>
        <w:rPr>
          <w:rFonts w:ascii="Times New Roman" w:hAnsi="Times New Roman" w:cs="Times New Roman"/>
          <w:sz w:val="24"/>
          <w:szCs w:val="24"/>
        </w:rPr>
      </w:pP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організація навчання співробітників безпечним методам роботи: розробка інструкцій із правил безпечної експлуатації електроустановок</w:t>
      </w: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підрозділу;</w:t>
      </w:r>
    </w:p>
    <w:p w:rsidR="00253E01" w:rsidRPr="00B10BE2" w:rsidRDefault="00B10BE2" w:rsidP="00350A46">
      <w:pPr>
        <w:pStyle w:val="10"/>
        <w:shd w:val="clear" w:color="auto" w:fill="auto"/>
        <w:tabs>
          <w:tab w:val="left" w:pos="709"/>
          <w:tab w:val="left" w:pos="993"/>
        </w:tabs>
        <w:spacing w:before="0" w:line="240" w:lineRule="auto"/>
        <w:ind w:firstLine="567"/>
        <w:jc w:val="both"/>
        <w:rPr>
          <w:rFonts w:ascii="Times New Roman" w:hAnsi="Times New Roman" w:cs="Times New Roman"/>
          <w:sz w:val="24"/>
          <w:szCs w:val="24"/>
          <w:lang w:val="uk-UA"/>
        </w:rPr>
      </w:pPr>
      <w:r>
        <w:rPr>
          <w:rStyle w:val="1"/>
          <w:rFonts w:ascii="Times New Roman" w:hAnsi="Times New Roman" w:cs="Times New Roman"/>
          <w:sz w:val="24"/>
          <w:szCs w:val="24"/>
          <w:lang w:val="uk-UA"/>
        </w:rPr>
        <w:t xml:space="preserve">- </w:t>
      </w:r>
      <w:r w:rsidR="002751F1" w:rsidRPr="00B10BE2">
        <w:rPr>
          <w:rStyle w:val="1"/>
          <w:rFonts w:ascii="Times New Roman" w:hAnsi="Times New Roman" w:cs="Times New Roman"/>
          <w:sz w:val="24"/>
          <w:szCs w:val="24"/>
        </w:rPr>
        <w:t>участь у розслідуванні нещасних випадків</w:t>
      </w:r>
      <w:r>
        <w:rPr>
          <w:rStyle w:val="1"/>
          <w:rFonts w:ascii="Times New Roman" w:hAnsi="Times New Roman" w:cs="Times New Roman"/>
          <w:sz w:val="24"/>
          <w:szCs w:val="24"/>
          <w:lang w:val="uk-UA"/>
        </w:rPr>
        <w:t>;</w:t>
      </w:r>
    </w:p>
    <w:p w:rsidR="00B10BE2" w:rsidRDefault="00B10BE2" w:rsidP="00350A46">
      <w:pPr>
        <w:pStyle w:val="10"/>
        <w:shd w:val="clear" w:color="auto" w:fill="auto"/>
        <w:tabs>
          <w:tab w:val="left" w:pos="709"/>
          <w:tab w:val="left" w:pos="993"/>
        </w:tabs>
        <w:spacing w:before="0" w:line="240" w:lineRule="auto"/>
        <w:ind w:right="600" w:firstLine="567"/>
        <w:jc w:val="both"/>
        <w:rPr>
          <w:rStyle w:val="2"/>
          <w:rFonts w:ascii="Times New Roman" w:hAnsi="Times New Roman" w:cs="Times New Roman"/>
          <w:sz w:val="24"/>
          <w:szCs w:val="24"/>
          <w:lang w:val="uk-UA"/>
        </w:rPr>
      </w:pPr>
      <w:r>
        <w:rPr>
          <w:rStyle w:val="2"/>
          <w:rFonts w:ascii="Times New Roman" w:hAnsi="Times New Roman" w:cs="Times New Roman"/>
          <w:sz w:val="24"/>
          <w:szCs w:val="24"/>
          <w:lang w:val="uk-UA"/>
        </w:rPr>
        <w:t xml:space="preserve">- </w:t>
      </w:r>
      <w:r w:rsidR="002751F1" w:rsidRPr="00B10BE2">
        <w:rPr>
          <w:rStyle w:val="2"/>
          <w:rFonts w:ascii="Times New Roman" w:hAnsi="Times New Roman" w:cs="Times New Roman"/>
          <w:sz w:val="24"/>
          <w:szCs w:val="24"/>
        </w:rPr>
        <w:t xml:space="preserve">ведення й контроль за правильним веденням документації з електробезпеки; </w:t>
      </w:r>
    </w:p>
    <w:p w:rsidR="00253E01" w:rsidRPr="00B10BE2" w:rsidRDefault="00B10BE2" w:rsidP="00350A46">
      <w:pPr>
        <w:pStyle w:val="10"/>
        <w:shd w:val="clear" w:color="auto" w:fill="auto"/>
        <w:tabs>
          <w:tab w:val="left" w:pos="709"/>
          <w:tab w:val="left" w:pos="993"/>
        </w:tabs>
        <w:spacing w:before="0" w:line="240" w:lineRule="auto"/>
        <w:ind w:firstLine="567"/>
        <w:jc w:val="both"/>
        <w:rPr>
          <w:rFonts w:ascii="Times New Roman" w:hAnsi="Times New Roman" w:cs="Times New Roman"/>
          <w:sz w:val="24"/>
          <w:szCs w:val="24"/>
        </w:rPr>
      </w:pPr>
      <w:r>
        <w:rPr>
          <w:rStyle w:val="2"/>
          <w:rFonts w:ascii="Times New Roman" w:hAnsi="Times New Roman" w:cs="Times New Roman"/>
          <w:sz w:val="24"/>
          <w:szCs w:val="24"/>
          <w:lang w:val="uk-UA"/>
        </w:rPr>
        <w:t xml:space="preserve">- </w:t>
      </w:r>
      <w:r w:rsidR="002751F1" w:rsidRPr="00B10BE2">
        <w:rPr>
          <w:rStyle w:val="2"/>
          <w:rFonts w:ascii="Times New Roman" w:hAnsi="Times New Roman" w:cs="Times New Roman"/>
          <w:sz w:val="24"/>
          <w:szCs w:val="24"/>
        </w:rPr>
        <w:t xml:space="preserve">забезпечення робочих місць інструкціями з ПТБ при експлуатації </w:t>
      </w:r>
      <w:r>
        <w:rPr>
          <w:rStyle w:val="2"/>
          <w:rFonts w:ascii="Times New Roman" w:hAnsi="Times New Roman" w:cs="Times New Roman"/>
          <w:sz w:val="24"/>
          <w:szCs w:val="24"/>
          <w:lang w:val="uk-UA"/>
        </w:rPr>
        <w:t>е</w:t>
      </w:r>
      <w:proofErr w:type="spellStart"/>
      <w:r w:rsidR="002751F1" w:rsidRPr="00B10BE2">
        <w:rPr>
          <w:rStyle w:val="2"/>
          <w:rFonts w:ascii="Times New Roman" w:hAnsi="Times New Roman" w:cs="Times New Roman"/>
          <w:sz w:val="24"/>
          <w:szCs w:val="24"/>
        </w:rPr>
        <w:t>лектроустановок</w:t>
      </w:r>
      <w:proofErr w:type="spellEnd"/>
      <w:r w:rsidR="002751F1" w:rsidRPr="00B10BE2">
        <w:rPr>
          <w:rStyle w:val="2"/>
          <w:rFonts w:ascii="Times New Roman" w:hAnsi="Times New Roman" w:cs="Times New Roman"/>
          <w:sz w:val="24"/>
          <w:szCs w:val="24"/>
        </w:rPr>
        <w:t xml:space="preserve"> підрозділу, наочною агітацією, знаками безпеки.</w:t>
      </w:r>
    </w:p>
    <w:p w:rsidR="00253E01" w:rsidRPr="00B10BE2" w:rsidRDefault="00D009BE" w:rsidP="00350A46">
      <w:pPr>
        <w:pStyle w:val="10"/>
        <w:shd w:val="clear" w:color="auto" w:fill="auto"/>
        <w:tabs>
          <w:tab w:val="left" w:pos="709"/>
          <w:tab w:val="left" w:pos="993"/>
          <w:tab w:val="left" w:pos="1346"/>
          <w:tab w:val="left" w:pos="9639"/>
        </w:tabs>
        <w:spacing w:before="0" w:line="240" w:lineRule="auto"/>
        <w:ind w:firstLine="567"/>
        <w:jc w:val="both"/>
        <w:rPr>
          <w:rFonts w:ascii="Times New Roman" w:hAnsi="Times New Roman" w:cs="Times New Roman"/>
          <w:sz w:val="24"/>
          <w:szCs w:val="24"/>
        </w:rPr>
      </w:pPr>
      <w:r>
        <w:rPr>
          <w:rStyle w:val="2"/>
          <w:rFonts w:ascii="Times New Roman" w:hAnsi="Times New Roman" w:cs="Times New Roman"/>
          <w:sz w:val="24"/>
          <w:szCs w:val="24"/>
          <w:lang w:val="uk-UA"/>
        </w:rPr>
        <w:t xml:space="preserve">1.6. </w:t>
      </w:r>
      <w:r w:rsidR="002751F1" w:rsidRPr="00B10BE2">
        <w:rPr>
          <w:rStyle w:val="2"/>
          <w:rFonts w:ascii="Times New Roman" w:hAnsi="Times New Roman" w:cs="Times New Roman"/>
          <w:sz w:val="24"/>
          <w:szCs w:val="24"/>
        </w:rPr>
        <w:t>Відносно небезпеки ураження людей електричним струмом приміщення поділяються на:</w:t>
      </w:r>
    </w:p>
    <w:p w:rsidR="00253E01" w:rsidRPr="00B10BE2" w:rsidRDefault="002751F1" w:rsidP="00350A46">
      <w:pPr>
        <w:pStyle w:val="10"/>
        <w:shd w:val="clear" w:color="auto" w:fill="auto"/>
        <w:spacing w:before="0" w:line="240" w:lineRule="auto"/>
        <w:ind w:right="260" w:firstLine="567"/>
        <w:jc w:val="both"/>
        <w:rPr>
          <w:rFonts w:ascii="Times New Roman" w:hAnsi="Times New Roman" w:cs="Times New Roman"/>
          <w:sz w:val="24"/>
          <w:szCs w:val="24"/>
        </w:rPr>
      </w:pPr>
      <w:r w:rsidRPr="00B10BE2">
        <w:rPr>
          <w:rStyle w:val="BodytextBold"/>
          <w:rFonts w:ascii="Times New Roman" w:hAnsi="Times New Roman" w:cs="Times New Roman"/>
          <w:sz w:val="24"/>
          <w:szCs w:val="24"/>
        </w:rPr>
        <w:t>приміщення</w:t>
      </w:r>
      <w:r w:rsidRPr="00B10BE2">
        <w:rPr>
          <w:rStyle w:val="2"/>
          <w:rFonts w:ascii="Times New Roman" w:hAnsi="Times New Roman" w:cs="Times New Roman"/>
          <w:sz w:val="24"/>
          <w:szCs w:val="24"/>
        </w:rPr>
        <w:t xml:space="preserve"> без підвищеної небезпеки, у яких відсутні умови, що створюють підвищену або особливу небезпеку;</w:t>
      </w:r>
    </w:p>
    <w:p w:rsidR="00C818D3" w:rsidRDefault="002751F1" w:rsidP="00350A46">
      <w:pPr>
        <w:pStyle w:val="10"/>
        <w:shd w:val="clear" w:color="auto" w:fill="auto"/>
        <w:spacing w:before="0" w:line="240" w:lineRule="auto"/>
        <w:ind w:right="260" w:firstLine="567"/>
        <w:jc w:val="both"/>
        <w:rPr>
          <w:rStyle w:val="2"/>
          <w:rFonts w:ascii="Times New Roman" w:hAnsi="Times New Roman" w:cs="Times New Roman"/>
          <w:sz w:val="24"/>
          <w:szCs w:val="24"/>
          <w:lang w:val="uk-UA"/>
        </w:rPr>
      </w:pPr>
      <w:r w:rsidRPr="00B10BE2">
        <w:rPr>
          <w:rStyle w:val="BodytextBold"/>
          <w:rFonts w:ascii="Times New Roman" w:hAnsi="Times New Roman" w:cs="Times New Roman"/>
          <w:sz w:val="24"/>
          <w:szCs w:val="24"/>
        </w:rPr>
        <w:t>приміщення</w:t>
      </w:r>
      <w:r w:rsidRPr="00B10BE2">
        <w:rPr>
          <w:rStyle w:val="2"/>
          <w:rFonts w:ascii="Times New Roman" w:hAnsi="Times New Roman" w:cs="Times New Roman"/>
          <w:sz w:val="24"/>
          <w:szCs w:val="24"/>
        </w:rPr>
        <w:t xml:space="preserve"> з підвищеною небезпекою, що характеризуються наявністю в них однієї з наступних умов: </w:t>
      </w:r>
    </w:p>
    <w:p w:rsidR="00253E01" w:rsidRPr="00B10BE2" w:rsidRDefault="002751F1" w:rsidP="00350A46">
      <w:pPr>
        <w:pStyle w:val="10"/>
        <w:shd w:val="clear" w:color="auto" w:fill="auto"/>
        <w:spacing w:before="0" w:line="240" w:lineRule="auto"/>
        <w:ind w:right="260" w:firstLine="567"/>
        <w:jc w:val="both"/>
        <w:rPr>
          <w:rFonts w:ascii="Times New Roman" w:hAnsi="Times New Roman" w:cs="Times New Roman"/>
          <w:sz w:val="24"/>
          <w:szCs w:val="24"/>
        </w:rPr>
      </w:pPr>
      <w:r w:rsidRPr="00B10BE2">
        <w:rPr>
          <w:rStyle w:val="2"/>
          <w:rFonts w:ascii="Times New Roman" w:hAnsi="Times New Roman" w:cs="Times New Roman"/>
          <w:sz w:val="24"/>
          <w:szCs w:val="24"/>
        </w:rPr>
        <w:t>- вогкість або струмопровідний пил:</w:t>
      </w:r>
    </w:p>
    <w:p w:rsidR="00253E01" w:rsidRPr="00B10BE2" w:rsidRDefault="00C818D3" w:rsidP="00350A46">
      <w:pPr>
        <w:pStyle w:val="10"/>
        <w:shd w:val="clear" w:color="auto" w:fill="auto"/>
        <w:tabs>
          <w:tab w:val="left" w:pos="1689"/>
        </w:tabs>
        <w:spacing w:before="0" w:line="240" w:lineRule="auto"/>
        <w:ind w:firstLine="567"/>
        <w:jc w:val="both"/>
        <w:rPr>
          <w:rFonts w:ascii="Times New Roman" w:hAnsi="Times New Roman" w:cs="Times New Roman"/>
          <w:sz w:val="24"/>
          <w:szCs w:val="24"/>
        </w:rPr>
      </w:pPr>
      <w:r>
        <w:rPr>
          <w:rStyle w:val="2"/>
          <w:rFonts w:ascii="Times New Roman" w:hAnsi="Times New Roman" w:cs="Times New Roman"/>
          <w:sz w:val="24"/>
          <w:szCs w:val="24"/>
          <w:lang w:val="uk-UA"/>
        </w:rPr>
        <w:lastRenderedPageBreak/>
        <w:t xml:space="preserve">- </w:t>
      </w:r>
      <w:r w:rsidR="002751F1" w:rsidRPr="00B10BE2">
        <w:rPr>
          <w:rStyle w:val="2"/>
          <w:rFonts w:ascii="Times New Roman" w:hAnsi="Times New Roman" w:cs="Times New Roman"/>
          <w:sz w:val="24"/>
          <w:szCs w:val="24"/>
        </w:rPr>
        <w:t xml:space="preserve">струмопровідні підлоги (металеві, земляні, залізобетонні, цегельні й </w:t>
      </w:r>
      <w:proofErr w:type="spellStart"/>
      <w:r w:rsidR="002751F1" w:rsidRPr="00B10BE2">
        <w:rPr>
          <w:rStyle w:val="2"/>
          <w:rFonts w:ascii="Times New Roman" w:hAnsi="Times New Roman" w:cs="Times New Roman"/>
          <w:sz w:val="24"/>
          <w:szCs w:val="24"/>
        </w:rPr>
        <w:t>т.ін</w:t>
      </w:r>
      <w:proofErr w:type="spellEnd"/>
      <w:r w:rsidR="002751F1" w:rsidRPr="00B10BE2">
        <w:rPr>
          <w:rStyle w:val="2"/>
          <w:rFonts w:ascii="Times New Roman" w:hAnsi="Times New Roman" w:cs="Times New Roman"/>
          <w:sz w:val="24"/>
          <w:szCs w:val="24"/>
        </w:rPr>
        <w:t>.);</w:t>
      </w:r>
    </w:p>
    <w:p w:rsidR="00253E01" w:rsidRPr="00B10BE2" w:rsidRDefault="00C818D3" w:rsidP="00350A46">
      <w:pPr>
        <w:pStyle w:val="10"/>
        <w:shd w:val="clear" w:color="auto" w:fill="auto"/>
        <w:tabs>
          <w:tab w:val="left" w:pos="1694"/>
        </w:tabs>
        <w:spacing w:before="0" w:line="240" w:lineRule="auto"/>
        <w:ind w:firstLine="567"/>
        <w:jc w:val="both"/>
        <w:rPr>
          <w:rFonts w:ascii="Times New Roman" w:hAnsi="Times New Roman" w:cs="Times New Roman"/>
          <w:sz w:val="24"/>
          <w:szCs w:val="24"/>
        </w:rPr>
      </w:pPr>
      <w:r>
        <w:rPr>
          <w:rStyle w:val="2"/>
          <w:rFonts w:ascii="Times New Roman" w:hAnsi="Times New Roman" w:cs="Times New Roman"/>
          <w:sz w:val="24"/>
          <w:szCs w:val="24"/>
          <w:lang w:val="uk-UA"/>
        </w:rPr>
        <w:t xml:space="preserve">- </w:t>
      </w:r>
      <w:r w:rsidR="002751F1" w:rsidRPr="00B10BE2">
        <w:rPr>
          <w:rStyle w:val="2"/>
          <w:rFonts w:ascii="Times New Roman" w:hAnsi="Times New Roman" w:cs="Times New Roman"/>
          <w:sz w:val="24"/>
          <w:szCs w:val="24"/>
        </w:rPr>
        <w:t>високі температури (більше 35°С):</w:t>
      </w:r>
    </w:p>
    <w:p w:rsidR="00253E01" w:rsidRPr="00B10BE2" w:rsidRDefault="00C818D3" w:rsidP="00350A46">
      <w:pPr>
        <w:pStyle w:val="10"/>
        <w:shd w:val="clear" w:color="auto" w:fill="auto"/>
        <w:tabs>
          <w:tab w:val="left" w:pos="1691"/>
        </w:tabs>
        <w:spacing w:before="0" w:line="240" w:lineRule="auto"/>
        <w:ind w:right="260" w:firstLine="567"/>
        <w:jc w:val="both"/>
        <w:rPr>
          <w:rFonts w:ascii="Times New Roman" w:hAnsi="Times New Roman" w:cs="Times New Roman"/>
          <w:sz w:val="24"/>
          <w:szCs w:val="24"/>
        </w:rPr>
      </w:pPr>
      <w:r>
        <w:rPr>
          <w:rStyle w:val="2"/>
          <w:rFonts w:ascii="Times New Roman" w:hAnsi="Times New Roman" w:cs="Times New Roman"/>
          <w:sz w:val="24"/>
          <w:szCs w:val="24"/>
          <w:lang w:val="uk-UA"/>
        </w:rPr>
        <w:t xml:space="preserve">- </w:t>
      </w:r>
      <w:r w:rsidR="002751F1" w:rsidRPr="00B10BE2">
        <w:rPr>
          <w:rStyle w:val="2"/>
          <w:rFonts w:ascii="Times New Roman" w:hAnsi="Times New Roman" w:cs="Times New Roman"/>
          <w:sz w:val="24"/>
          <w:szCs w:val="24"/>
        </w:rPr>
        <w:t>можливість одночасного дотику людини до з'єднаних із землею металоконструкцій будинків, технологічних апаратів, механізмів та металевими корпусами електрообладнання:</w:t>
      </w:r>
    </w:p>
    <w:p w:rsidR="00253E01" w:rsidRPr="00B10BE2" w:rsidRDefault="002751F1" w:rsidP="00350A46">
      <w:pPr>
        <w:pStyle w:val="10"/>
        <w:shd w:val="clear" w:color="auto" w:fill="auto"/>
        <w:spacing w:before="0" w:line="240" w:lineRule="auto"/>
        <w:ind w:right="260" w:firstLine="567"/>
        <w:jc w:val="both"/>
        <w:rPr>
          <w:rFonts w:ascii="Times New Roman" w:hAnsi="Times New Roman" w:cs="Times New Roman"/>
          <w:sz w:val="24"/>
          <w:szCs w:val="24"/>
        </w:rPr>
      </w:pPr>
      <w:r w:rsidRPr="00B10BE2">
        <w:rPr>
          <w:rStyle w:val="BodytextBold"/>
          <w:rFonts w:ascii="Times New Roman" w:hAnsi="Times New Roman" w:cs="Times New Roman"/>
          <w:sz w:val="24"/>
          <w:szCs w:val="24"/>
        </w:rPr>
        <w:t>приміщення</w:t>
      </w:r>
      <w:r w:rsidRPr="00B10BE2">
        <w:rPr>
          <w:rStyle w:val="2"/>
          <w:rFonts w:ascii="Times New Roman" w:hAnsi="Times New Roman" w:cs="Times New Roman"/>
          <w:sz w:val="24"/>
          <w:szCs w:val="24"/>
        </w:rPr>
        <w:t xml:space="preserve"> особливо небезпечні, що характеризуються наявністю однієї з наступних умов, що створюють особливу небезпеку:</w:t>
      </w:r>
    </w:p>
    <w:p w:rsidR="00253E01" w:rsidRPr="00B10BE2" w:rsidRDefault="00C818D3" w:rsidP="00350A46">
      <w:pPr>
        <w:pStyle w:val="10"/>
        <w:shd w:val="clear" w:color="auto" w:fill="auto"/>
        <w:spacing w:before="0" w:line="240" w:lineRule="auto"/>
        <w:ind w:right="260" w:firstLine="567"/>
        <w:jc w:val="both"/>
        <w:rPr>
          <w:rFonts w:ascii="Times New Roman" w:hAnsi="Times New Roman" w:cs="Times New Roman"/>
          <w:sz w:val="24"/>
          <w:szCs w:val="24"/>
        </w:rPr>
      </w:pPr>
      <w:r w:rsidRPr="00C818D3">
        <w:rPr>
          <w:rStyle w:val="2"/>
          <w:rFonts w:ascii="Times New Roman" w:hAnsi="Times New Roman" w:cs="Times New Roman"/>
          <w:lang w:val="uk-UA"/>
        </w:rPr>
        <w:t>-</w:t>
      </w:r>
      <w:r>
        <w:rPr>
          <w:rStyle w:val="2"/>
          <w:rFonts w:ascii="Times New Roman" w:hAnsi="Times New Roman" w:cs="Times New Roman"/>
          <w:sz w:val="24"/>
          <w:szCs w:val="24"/>
        </w:rPr>
        <w:t xml:space="preserve"> </w:t>
      </w:r>
      <w:r w:rsidR="002751F1" w:rsidRPr="00B10BE2">
        <w:rPr>
          <w:rStyle w:val="2"/>
          <w:rFonts w:ascii="Times New Roman" w:hAnsi="Times New Roman" w:cs="Times New Roman"/>
          <w:sz w:val="24"/>
          <w:szCs w:val="24"/>
        </w:rPr>
        <w:t>особлива вогкість (відносна вологість повітря близька до 100% - стеля, стіни, підлога й предмети, що перебувають у приміщенні, покриті вологою):</w:t>
      </w:r>
    </w:p>
    <w:p w:rsidR="00253E01" w:rsidRPr="00B10BE2" w:rsidRDefault="00C818D3" w:rsidP="006C15D7">
      <w:pPr>
        <w:pStyle w:val="10"/>
        <w:shd w:val="clear" w:color="auto" w:fill="auto"/>
        <w:tabs>
          <w:tab w:val="left" w:pos="851"/>
        </w:tabs>
        <w:spacing w:before="0" w:line="240" w:lineRule="auto"/>
        <w:ind w:right="260" w:firstLine="284"/>
        <w:jc w:val="both"/>
        <w:rPr>
          <w:rFonts w:ascii="Times New Roman" w:hAnsi="Times New Roman" w:cs="Times New Roman"/>
          <w:sz w:val="24"/>
          <w:szCs w:val="24"/>
        </w:rPr>
      </w:pPr>
      <w:r>
        <w:rPr>
          <w:rStyle w:val="2"/>
          <w:rFonts w:ascii="Times New Roman" w:hAnsi="Times New Roman" w:cs="Times New Roman"/>
          <w:sz w:val="24"/>
          <w:szCs w:val="24"/>
          <w:lang w:val="uk-UA"/>
        </w:rPr>
        <w:t xml:space="preserve">- </w:t>
      </w:r>
      <w:r w:rsidR="002751F1" w:rsidRPr="00B10BE2">
        <w:rPr>
          <w:rStyle w:val="2"/>
          <w:rFonts w:ascii="Times New Roman" w:hAnsi="Times New Roman" w:cs="Times New Roman"/>
          <w:sz w:val="24"/>
          <w:szCs w:val="24"/>
        </w:rPr>
        <w:t>хімічно активне або органічне середовище, одночасно дві або більше умови підвищеної небезпеки.</w:t>
      </w:r>
    </w:p>
    <w:p w:rsidR="00253E01" w:rsidRPr="00B10BE2" w:rsidRDefault="00C818D3" w:rsidP="006C15D7">
      <w:pPr>
        <w:pStyle w:val="10"/>
        <w:numPr>
          <w:ilvl w:val="1"/>
          <w:numId w:val="9"/>
        </w:numPr>
        <w:shd w:val="clear" w:color="auto" w:fill="auto"/>
        <w:tabs>
          <w:tab w:val="left" w:pos="851"/>
          <w:tab w:val="left" w:pos="993"/>
        </w:tabs>
        <w:spacing w:before="0" w:line="240" w:lineRule="auto"/>
        <w:ind w:left="0" w:right="260" w:firstLine="284"/>
        <w:jc w:val="both"/>
        <w:rPr>
          <w:rFonts w:ascii="Times New Roman" w:hAnsi="Times New Roman" w:cs="Times New Roman"/>
          <w:sz w:val="24"/>
          <w:szCs w:val="24"/>
        </w:rPr>
      </w:pPr>
      <w:r>
        <w:rPr>
          <w:rStyle w:val="2"/>
          <w:rFonts w:ascii="Times New Roman" w:hAnsi="Times New Roman" w:cs="Times New Roman"/>
          <w:sz w:val="24"/>
          <w:szCs w:val="24"/>
          <w:lang w:val="uk-UA"/>
        </w:rPr>
        <w:t xml:space="preserve"> </w:t>
      </w:r>
      <w:r w:rsidR="002751F1" w:rsidRPr="00B10BE2">
        <w:rPr>
          <w:rStyle w:val="2"/>
          <w:rFonts w:ascii="Times New Roman" w:hAnsi="Times New Roman" w:cs="Times New Roman"/>
          <w:sz w:val="24"/>
          <w:szCs w:val="24"/>
        </w:rPr>
        <w:t>Всі електроустановки можуть бути введені в експлуатацію тільки після приймання їх комісією, з оформленням акту встановленої форми.</w:t>
      </w:r>
    </w:p>
    <w:p w:rsidR="00253E01" w:rsidRPr="00B10BE2" w:rsidRDefault="00C818D3" w:rsidP="006C15D7">
      <w:pPr>
        <w:pStyle w:val="10"/>
        <w:numPr>
          <w:ilvl w:val="1"/>
          <w:numId w:val="9"/>
        </w:numPr>
        <w:shd w:val="clear" w:color="auto" w:fill="auto"/>
        <w:tabs>
          <w:tab w:val="left" w:pos="851"/>
          <w:tab w:val="left" w:pos="1518"/>
        </w:tabs>
        <w:spacing w:before="0" w:line="240" w:lineRule="auto"/>
        <w:ind w:left="0" w:right="260" w:firstLine="284"/>
        <w:jc w:val="both"/>
        <w:rPr>
          <w:rFonts w:ascii="Times New Roman" w:hAnsi="Times New Roman" w:cs="Times New Roman"/>
          <w:sz w:val="24"/>
          <w:szCs w:val="24"/>
        </w:rPr>
      </w:pPr>
      <w:r>
        <w:rPr>
          <w:rStyle w:val="2"/>
          <w:rFonts w:ascii="Times New Roman" w:hAnsi="Times New Roman" w:cs="Times New Roman"/>
          <w:sz w:val="24"/>
          <w:szCs w:val="24"/>
          <w:lang w:val="uk-UA"/>
        </w:rPr>
        <w:t xml:space="preserve"> </w:t>
      </w:r>
      <w:r w:rsidR="002751F1" w:rsidRPr="00B10BE2">
        <w:rPr>
          <w:rStyle w:val="2"/>
          <w:rFonts w:ascii="Times New Roman" w:hAnsi="Times New Roman" w:cs="Times New Roman"/>
          <w:sz w:val="24"/>
          <w:szCs w:val="24"/>
        </w:rPr>
        <w:t>Для захисту людей від ураження електричним струмом при пошкодженні ізоляції існують запобіжні заходи: заземлення, занулення. захисне відключення, роз'єднувальний трансформатор, мала напруга, подвійна ізоляція, вирівнювання потенціалів.</w:t>
      </w:r>
    </w:p>
    <w:p w:rsidR="00253E01" w:rsidRPr="00B10BE2" w:rsidRDefault="002751F1" w:rsidP="006C15D7">
      <w:pPr>
        <w:pStyle w:val="10"/>
        <w:numPr>
          <w:ilvl w:val="1"/>
          <w:numId w:val="9"/>
        </w:numPr>
        <w:shd w:val="clear" w:color="auto" w:fill="auto"/>
        <w:tabs>
          <w:tab w:val="left" w:pos="851"/>
          <w:tab w:val="left" w:pos="1562"/>
        </w:tabs>
        <w:spacing w:before="0" w:line="240" w:lineRule="auto"/>
        <w:ind w:left="0" w:right="260" w:firstLine="284"/>
        <w:jc w:val="both"/>
        <w:rPr>
          <w:rFonts w:ascii="Times New Roman" w:hAnsi="Times New Roman" w:cs="Times New Roman"/>
          <w:sz w:val="24"/>
          <w:szCs w:val="24"/>
        </w:rPr>
      </w:pPr>
      <w:r w:rsidRPr="00B10BE2">
        <w:rPr>
          <w:rStyle w:val="2"/>
          <w:rFonts w:ascii="Times New Roman" w:hAnsi="Times New Roman" w:cs="Times New Roman"/>
          <w:sz w:val="24"/>
          <w:szCs w:val="24"/>
        </w:rPr>
        <w:t>Захисним заземленням електроустановки називається навмисне електричне з'єднання цієї установки із заземлюючим пристроєм з метою забезпечення електробезпеки.</w:t>
      </w:r>
    </w:p>
    <w:p w:rsidR="00253E01" w:rsidRPr="00B10BE2" w:rsidRDefault="002751F1" w:rsidP="006C15D7">
      <w:pPr>
        <w:pStyle w:val="10"/>
        <w:numPr>
          <w:ilvl w:val="1"/>
          <w:numId w:val="9"/>
        </w:numPr>
        <w:shd w:val="clear" w:color="auto" w:fill="auto"/>
        <w:tabs>
          <w:tab w:val="left" w:pos="851"/>
          <w:tab w:val="left" w:pos="894"/>
        </w:tabs>
        <w:spacing w:before="0" w:line="240" w:lineRule="auto"/>
        <w:ind w:left="0" w:right="260" w:firstLine="284"/>
        <w:jc w:val="both"/>
        <w:rPr>
          <w:rFonts w:ascii="Times New Roman" w:hAnsi="Times New Roman" w:cs="Times New Roman"/>
          <w:sz w:val="24"/>
          <w:szCs w:val="24"/>
        </w:rPr>
      </w:pPr>
      <w:proofErr w:type="spellStart"/>
      <w:r w:rsidRPr="00B10BE2">
        <w:rPr>
          <w:rStyle w:val="2"/>
          <w:rFonts w:ascii="Times New Roman" w:hAnsi="Times New Roman" w:cs="Times New Roman"/>
          <w:sz w:val="24"/>
          <w:szCs w:val="24"/>
        </w:rPr>
        <w:t>Зануленнням</w:t>
      </w:r>
      <w:proofErr w:type="spellEnd"/>
      <w:r w:rsidRPr="00B10BE2">
        <w:rPr>
          <w:rStyle w:val="2"/>
          <w:rFonts w:ascii="Times New Roman" w:hAnsi="Times New Roman" w:cs="Times New Roman"/>
          <w:sz w:val="24"/>
          <w:szCs w:val="24"/>
        </w:rPr>
        <w:t xml:space="preserve"> в електроустановках напругою до 1 кВ називається навмисне з'єднання електроустановки, що нормально не перебуває під напругою, із </w:t>
      </w:r>
      <w:proofErr w:type="spellStart"/>
      <w:r w:rsidRPr="00B10BE2">
        <w:rPr>
          <w:rStyle w:val="2"/>
          <w:rFonts w:ascii="Times New Roman" w:hAnsi="Times New Roman" w:cs="Times New Roman"/>
          <w:sz w:val="24"/>
          <w:szCs w:val="24"/>
        </w:rPr>
        <w:t>глухозаземленою</w:t>
      </w:r>
      <w:proofErr w:type="spellEnd"/>
      <w:r w:rsidRPr="00B10BE2">
        <w:rPr>
          <w:rStyle w:val="2"/>
          <w:rFonts w:ascii="Times New Roman" w:hAnsi="Times New Roman" w:cs="Times New Roman"/>
          <w:sz w:val="24"/>
          <w:szCs w:val="24"/>
        </w:rPr>
        <w:t xml:space="preserve"> </w:t>
      </w:r>
      <w:proofErr w:type="spellStart"/>
      <w:r w:rsidRPr="00B10BE2">
        <w:rPr>
          <w:rStyle w:val="2"/>
          <w:rFonts w:ascii="Times New Roman" w:hAnsi="Times New Roman" w:cs="Times New Roman"/>
          <w:sz w:val="24"/>
          <w:szCs w:val="24"/>
        </w:rPr>
        <w:t>нейтраллю</w:t>
      </w:r>
      <w:proofErr w:type="spellEnd"/>
      <w:r w:rsidRPr="00B10BE2">
        <w:rPr>
          <w:rStyle w:val="2"/>
          <w:rFonts w:ascii="Times New Roman" w:hAnsi="Times New Roman" w:cs="Times New Roman"/>
          <w:sz w:val="24"/>
          <w:szCs w:val="24"/>
        </w:rPr>
        <w:t xml:space="preserve"> генератора або трансформатора в мережах трифазного струму із </w:t>
      </w:r>
      <w:proofErr w:type="spellStart"/>
      <w:r w:rsidRPr="00B10BE2">
        <w:rPr>
          <w:rStyle w:val="2"/>
          <w:rFonts w:ascii="Times New Roman" w:hAnsi="Times New Roman" w:cs="Times New Roman"/>
          <w:sz w:val="24"/>
          <w:szCs w:val="24"/>
        </w:rPr>
        <w:t>глухозаземленим</w:t>
      </w:r>
      <w:proofErr w:type="spellEnd"/>
      <w:r w:rsidRPr="00B10BE2">
        <w:rPr>
          <w:rStyle w:val="2"/>
          <w:rFonts w:ascii="Times New Roman" w:hAnsi="Times New Roman" w:cs="Times New Roman"/>
          <w:sz w:val="24"/>
          <w:szCs w:val="24"/>
        </w:rPr>
        <w:t xml:space="preserve"> виводом джерела однофазного струму.</w:t>
      </w:r>
    </w:p>
    <w:p w:rsidR="00253E01" w:rsidRPr="00B10BE2" w:rsidRDefault="002751F1" w:rsidP="006C15D7">
      <w:pPr>
        <w:pStyle w:val="10"/>
        <w:numPr>
          <w:ilvl w:val="1"/>
          <w:numId w:val="9"/>
        </w:numPr>
        <w:shd w:val="clear" w:color="auto" w:fill="auto"/>
        <w:tabs>
          <w:tab w:val="left" w:pos="851"/>
          <w:tab w:val="left" w:pos="1413"/>
        </w:tabs>
        <w:spacing w:before="0" w:line="240" w:lineRule="auto"/>
        <w:ind w:left="0" w:firstLine="284"/>
        <w:jc w:val="both"/>
        <w:rPr>
          <w:rFonts w:ascii="Times New Roman" w:hAnsi="Times New Roman" w:cs="Times New Roman"/>
          <w:sz w:val="24"/>
          <w:szCs w:val="24"/>
        </w:rPr>
      </w:pPr>
      <w:r w:rsidRPr="00B10BE2">
        <w:rPr>
          <w:rStyle w:val="2"/>
          <w:rFonts w:ascii="Times New Roman" w:hAnsi="Times New Roman" w:cs="Times New Roman"/>
          <w:sz w:val="24"/>
          <w:szCs w:val="24"/>
        </w:rPr>
        <w:t>Заземлення або занулення електроустановок виконується при:</w:t>
      </w:r>
    </w:p>
    <w:p w:rsidR="00253E01" w:rsidRPr="00BA43FB" w:rsidRDefault="002751F1" w:rsidP="00BA43FB">
      <w:pPr>
        <w:pStyle w:val="10"/>
        <w:numPr>
          <w:ilvl w:val="0"/>
          <w:numId w:val="10"/>
        </w:numPr>
        <w:shd w:val="clear" w:color="auto" w:fill="auto"/>
        <w:tabs>
          <w:tab w:val="left" w:pos="567"/>
        </w:tabs>
        <w:spacing w:before="0" w:line="240" w:lineRule="auto"/>
        <w:ind w:left="0" w:firstLine="284"/>
        <w:jc w:val="both"/>
        <w:rPr>
          <w:rFonts w:ascii="Times New Roman" w:hAnsi="Times New Roman" w:cs="Times New Roman"/>
          <w:spacing w:val="-4"/>
          <w:sz w:val="24"/>
          <w:szCs w:val="24"/>
        </w:rPr>
      </w:pPr>
      <w:r w:rsidRPr="00BA43FB">
        <w:rPr>
          <w:rStyle w:val="2"/>
          <w:rFonts w:ascii="Times New Roman" w:hAnsi="Times New Roman" w:cs="Times New Roman"/>
          <w:spacing w:val="-4"/>
          <w:sz w:val="24"/>
          <w:szCs w:val="24"/>
        </w:rPr>
        <w:t>напрузі 380</w:t>
      </w:r>
      <w:r w:rsidR="00C818D3" w:rsidRPr="00BA43FB">
        <w:rPr>
          <w:rStyle w:val="2"/>
          <w:rFonts w:ascii="Times New Roman" w:hAnsi="Times New Roman" w:cs="Times New Roman"/>
          <w:spacing w:val="-4"/>
          <w:sz w:val="24"/>
          <w:szCs w:val="24"/>
          <w:lang w:val="uk-UA"/>
        </w:rPr>
        <w:t xml:space="preserve"> </w:t>
      </w:r>
      <w:r w:rsidRPr="00BA43FB">
        <w:rPr>
          <w:rStyle w:val="2"/>
          <w:rFonts w:ascii="Times New Roman" w:hAnsi="Times New Roman" w:cs="Times New Roman"/>
          <w:spacing w:val="-4"/>
          <w:sz w:val="24"/>
          <w:szCs w:val="24"/>
        </w:rPr>
        <w:t>В і вище змінного струму й 440</w:t>
      </w:r>
      <w:r w:rsidR="00C818D3" w:rsidRPr="00BA43FB">
        <w:rPr>
          <w:rStyle w:val="2"/>
          <w:rFonts w:ascii="Times New Roman" w:hAnsi="Times New Roman" w:cs="Times New Roman"/>
          <w:spacing w:val="-4"/>
          <w:sz w:val="24"/>
          <w:szCs w:val="24"/>
          <w:lang w:val="uk-UA"/>
        </w:rPr>
        <w:t xml:space="preserve"> </w:t>
      </w:r>
      <w:r w:rsidRPr="00BA43FB">
        <w:rPr>
          <w:rStyle w:val="2"/>
          <w:rFonts w:ascii="Times New Roman" w:hAnsi="Times New Roman" w:cs="Times New Roman"/>
          <w:spacing w:val="-4"/>
          <w:sz w:val="24"/>
          <w:szCs w:val="24"/>
        </w:rPr>
        <w:t>В і вище постійного струму у всіх</w:t>
      </w:r>
      <w:r w:rsidR="00C818D3" w:rsidRPr="00BA43FB">
        <w:rPr>
          <w:rStyle w:val="2"/>
          <w:rFonts w:ascii="Times New Roman" w:hAnsi="Times New Roman" w:cs="Times New Roman"/>
          <w:spacing w:val="-4"/>
          <w:sz w:val="24"/>
          <w:szCs w:val="24"/>
          <w:lang w:val="uk-UA"/>
        </w:rPr>
        <w:t xml:space="preserve"> </w:t>
      </w:r>
      <w:r w:rsidRPr="00BA43FB">
        <w:rPr>
          <w:rStyle w:val="2"/>
          <w:rFonts w:ascii="Times New Roman" w:hAnsi="Times New Roman" w:cs="Times New Roman"/>
          <w:spacing w:val="-4"/>
          <w:sz w:val="24"/>
          <w:szCs w:val="24"/>
        </w:rPr>
        <w:t>випадках;</w:t>
      </w:r>
    </w:p>
    <w:p w:rsidR="00253E01" w:rsidRPr="00BA43FB" w:rsidRDefault="002751F1" w:rsidP="00BA43FB">
      <w:pPr>
        <w:pStyle w:val="10"/>
        <w:numPr>
          <w:ilvl w:val="0"/>
          <w:numId w:val="10"/>
        </w:numPr>
        <w:shd w:val="clear" w:color="auto" w:fill="auto"/>
        <w:tabs>
          <w:tab w:val="left" w:pos="567"/>
          <w:tab w:val="left" w:pos="851"/>
        </w:tabs>
        <w:spacing w:before="0" w:line="240" w:lineRule="auto"/>
        <w:ind w:left="0" w:firstLine="284"/>
        <w:jc w:val="both"/>
        <w:rPr>
          <w:rFonts w:ascii="Times New Roman" w:hAnsi="Times New Roman" w:cs="Times New Roman"/>
          <w:spacing w:val="-4"/>
          <w:sz w:val="24"/>
          <w:szCs w:val="24"/>
        </w:rPr>
      </w:pPr>
      <w:r w:rsidRPr="00BA43FB">
        <w:rPr>
          <w:rStyle w:val="2"/>
          <w:rFonts w:ascii="Times New Roman" w:hAnsi="Times New Roman" w:cs="Times New Roman"/>
          <w:spacing w:val="-4"/>
          <w:sz w:val="24"/>
          <w:szCs w:val="24"/>
        </w:rPr>
        <w:t>номінальній напрузі від 42</w:t>
      </w:r>
      <w:r w:rsidR="00C818D3" w:rsidRPr="00BA43FB">
        <w:rPr>
          <w:rStyle w:val="2"/>
          <w:rFonts w:ascii="Times New Roman" w:hAnsi="Times New Roman" w:cs="Times New Roman"/>
          <w:spacing w:val="-4"/>
          <w:sz w:val="24"/>
          <w:szCs w:val="24"/>
          <w:lang w:val="uk-UA"/>
        </w:rPr>
        <w:t xml:space="preserve"> </w:t>
      </w:r>
      <w:r w:rsidRPr="00BA43FB">
        <w:rPr>
          <w:rStyle w:val="2"/>
          <w:rFonts w:ascii="Times New Roman" w:hAnsi="Times New Roman" w:cs="Times New Roman"/>
          <w:spacing w:val="-4"/>
          <w:sz w:val="24"/>
          <w:szCs w:val="24"/>
        </w:rPr>
        <w:t>В до 380</w:t>
      </w:r>
      <w:r w:rsidR="00C818D3" w:rsidRPr="00BA43FB">
        <w:rPr>
          <w:rStyle w:val="2"/>
          <w:rFonts w:ascii="Times New Roman" w:hAnsi="Times New Roman" w:cs="Times New Roman"/>
          <w:spacing w:val="-4"/>
          <w:sz w:val="24"/>
          <w:szCs w:val="24"/>
          <w:lang w:val="uk-UA"/>
        </w:rPr>
        <w:t xml:space="preserve"> </w:t>
      </w:r>
      <w:r w:rsidRPr="00BA43FB">
        <w:rPr>
          <w:rStyle w:val="2"/>
          <w:rFonts w:ascii="Times New Roman" w:hAnsi="Times New Roman" w:cs="Times New Roman"/>
          <w:spacing w:val="-4"/>
          <w:sz w:val="24"/>
          <w:szCs w:val="24"/>
        </w:rPr>
        <w:t>В змінного струм</w:t>
      </w:r>
      <w:r w:rsidR="00C818D3" w:rsidRPr="00BA43FB">
        <w:rPr>
          <w:rStyle w:val="2"/>
          <w:rFonts w:ascii="Times New Roman" w:hAnsi="Times New Roman" w:cs="Times New Roman"/>
          <w:spacing w:val="-4"/>
          <w:sz w:val="24"/>
          <w:szCs w:val="24"/>
          <w:lang w:val="uk-UA"/>
        </w:rPr>
        <w:t>у</w:t>
      </w:r>
      <w:r w:rsidR="00C818D3" w:rsidRPr="00BA43FB">
        <w:rPr>
          <w:rStyle w:val="2"/>
          <w:rFonts w:ascii="Times New Roman" w:hAnsi="Times New Roman" w:cs="Times New Roman"/>
          <w:spacing w:val="-4"/>
          <w:sz w:val="24"/>
          <w:szCs w:val="24"/>
        </w:rPr>
        <w:t xml:space="preserve"> й від</w:t>
      </w:r>
      <w:r w:rsidR="00C818D3" w:rsidRPr="00BA43FB">
        <w:rPr>
          <w:rStyle w:val="2"/>
          <w:rFonts w:ascii="Times New Roman" w:hAnsi="Times New Roman" w:cs="Times New Roman"/>
          <w:spacing w:val="-4"/>
          <w:sz w:val="24"/>
          <w:szCs w:val="24"/>
          <w:lang w:val="uk-UA"/>
        </w:rPr>
        <w:t xml:space="preserve"> 11</w:t>
      </w:r>
      <w:r w:rsidRPr="00BA43FB">
        <w:rPr>
          <w:rStyle w:val="2"/>
          <w:rFonts w:ascii="Times New Roman" w:hAnsi="Times New Roman" w:cs="Times New Roman"/>
          <w:spacing w:val="-4"/>
          <w:sz w:val="24"/>
          <w:szCs w:val="24"/>
        </w:rPr>
        <w:t>0 В до 440 В постійного струму при роботах в умовах підвищеної небезпеки, особливо небезпечн</w:t>
      </w:r>
      <w:r w:rsidR="00C818D3" w:rsidRPr="00BA43FB">
        <w:rPr>
          <w:rStyle w:val="2"/>
          <w:rFonts w:ascii="Times New Roman" w:hAnsi="Times New Roman" w:cs="Times New Roman"/>
          <w:spacing w:val="-4"/>
          <w:sz w:val="24"/>
          <w:szCs w:val="24"/>
        </w:rPr>
        <w:t>их та у надвірних установках</w:t>
      </w:r>
      <w:r w:rsidR="00C818D3" w:rsidRPr="00BA43FB">
        <w:rPr>
          <w:rStyle w:val="2"/>
          <w:rFonts w:ascii="Times New Roman" w:hAnsi="Times New Roman" w:cs="Times New Roman"/>
          <w:spacing w:val="-4"/>
          <w:sz w:val="24"/>
          <w:szCs w:val="24"/>
          <w:lang w:val="uk-UA"/>
        </w:rPr>
        <w:t>;</w:t>
      </w:r>
    </w:p>
    <w:p w:rsidR="00253E01" w:rsidRPr="00B10BE2" w:rsidRDefault="00C818D3" w:rsidP="006C15D7">
      <w:pPr>
        <w:pStyle w:val="10"/>
        <w:shd w:val="clear" w:color="auto" w:fill="auto"/>
        <w:tabs>
          <w:tab w:val="left" w:pos="851"/>
        </w:tabs>
        <w:spacing w:before="0" w:line="240" w:lineRule="auto"/>
        <w:ind w:firstLine="284"/>
        <w:jc w:val="both"/>
        <w:rPr>
          <w:rFonts w:ascii="Times New Roman" w:hAnsi="Times New Roman" w:cs="Times New Roman"/>
          <w:sz w:val="24"/>
          <w:szCs w:val="24"/>
        </w:rPr>
      </w:pPr>
      <w:r w:rsidRPr="00C818D3">
        <w:rPr>
          <w:rStyle w:val="2"/>
          <w:rFonts w:ascii="Times New Roman" w:hAnsi="Times New Roman" w:cs="Times New Roman"/>
          <w:lang w:val="uk-UA"/>
        </w:rPr>
        <w:t>-</w:t>
      </w:r>
      <w:r>
        <w:rPr>
          <w:rStyle w:val="2"/>
          <w:rFonts w:ascii="Times New Roman" w:hAnsi="Times New Roman" w:cs="Times New Roman"/>
          <w:sz w:val="24"/>
          <w:szCs w:val="24"/>
        </w:rPr>
        <w:t xml:space="preserve"> </w:t>
      </w:r>
      <w:r w:rsidR="002751F1" w:rsidRPr="00B10BE2">
        <w:rPr>
          <w:rStyle w:val="2"/>
          <w:rFonts w:ascii="Times New Roman" w:hAnsi="Times New Roman" w:cs="Times New Roman"/>
          <w:sz w:val="24"/>
          <w:szCs w:val="24"/>
        </w:rPr>
        <w:t>при всіх напругах змінного і постійного струми у вибухонебезпечних</w:t>
      </w:r>
      <w:r>
        <w:rPr>
          <w:rStyle w:val="2"/>
          <w:rFonts w:ascii="Times New Roman" w:hAnsi="Times New Roman" w:cs="Times New Roman"/>
          <w:sz w:val="24"/>
          <w:szCs w:val="24"/>
          <w:lang w:val="uk-UA"/>
        </w:rPr>
        <w:t xml:space="preserve"> </w:t>
      </w:r>
      <w:r w:rsidR="002751F1" w:rsidRPr="00B10BE2">
        <w:rPr>
          <w:rStyle w:val="2"/>
          <w:rFonts w:ascii="Times New Roman" w:hAnsi="Times New Roman" w:cs="Times New Roman"/>
          <w:sz w:val="24"/>
          <w:szCs w:val="24"/>
        </w:rPr>
        <w:t>приміщеннях.</w:t>
      </w:r>
    </w:p>
    <w:p w:rsidR="00253E01" w:rsidRPr="00B10BE2" w:rsidRDefault="002751F1" w:rsidP="006C15D7">
      <w:pPr>
        <w:pStyle w:val="10"/>
        <w:numPr>
          <w:ilvl w:val="1"/>
          <w:numId w:val="9"/>
        </w:numPr>
        <w:shd w:val="clear" w:color="auto" w:fill="auto"/>
        <w:tabs>
          <w:tab w:val="left" w:pos="851"/>
          <w:tab w:val="left" w:pos="1542"/>
        </w:tabs>
        <w:spacing w:before="0" w:line="240" w:lineRule="auto"/>
        <w:ind w:left="0" w:right="260" w:firstLine="284"/>
        <w:jc w:val="both"/>
        <w:rPr>
          <w:rFonts w:ascii="Times New Roman" w:hAnsi="Times New Roman" w:cs="Times New Roman"/>
          <w:sz w:val="24"/>
          <w:szCs w:val="24"/>
        </w:rPr>
      </w:pPr>
      <w:r w:rsidRPr="00B10BE2">
        <w:rPr>
          <w:rStyle w:val="2"/>
          <w:rFonts w:ascii="Times New Roman" w:hAnsi="Times New Roman" w:cs="Times New Roman"/>
          <w:sz w:val="24"/>
          <w:szCs w:val="24"/>
        </w:rPr>
        <w:t>Захисному заземленню або зануленню підлягають металеві частини електроустановок, доступні для дотику людини і не обладнані іншими видами захисту, що забезпечують електробезпеку.</w:t>
      </w:r>
    </w:p>
    <w:p w:rsidR="00253E01" w:rsidRPr="00C818D3" w:rsidRDefault="002751F1" w:rsidP="006C15D7">
      <w:pPr>
        <w:pStyle w:val="10"/>
        <w:numPr>
          <w:ilvl w:val="1"/>
          <w:numId w:val="9"/>
        </w:numPr>
        <w:shd w:val="clear" w:color="auto" w:fill="auto"/>
        <w:tabs>
          <w:tab w:val="left" w:pos="851"/>
          <w:tab w:val="left" w:pos="1667"/>
        </w:tabs>
        <w:spacing w:before="0" w:line="240" w:lineRule="auto"/>
        <w:ind w:left="0" w:right="80" w:firstLine="284"/>
        <w:jc w:val="both"/>
        <w:rPr>
          <w:rFonts w:ascii="Times New Roman" w:hAnsi="Times New Roman" w:cs="Times New Roman"/>
          <w:sz w:val="24"/>
          <w:szCs w:val="24"/>
        </w:rPr>
      </w:pPr>
      <w:r w:rsidRPr="00C818D3">
        <w:rPr>
          <w:rStyle w:val="2"/>
          <w:rFonts w:ascii="Times New Roman" w:hAnsi="Times New Roman" w:cs="Times New Roman"/>
          <w:sz w:val="24"/>
          <w:szCs w:val="24"/>
        </w:rPr>
        <w:t xml:space="preserve">Не потрібно попередньо заземлювати або </w:t>
      </w:r>
      <w:proofErr w:type="spellStart"/>
      <w:r w:rsidRPr="00C818D3">
        <w:rPr>
          <w:rStyle w:val="2"/>
          <w:rFonts w:ascii="Times New Roman" w:hAnsi="Times New Roman" w:cs="Times New Roman"/>
          <w:sz w:val="24"/>
          <w:szCs w:val="24"/>
        </w:rPr>
        <w:t>зануляти</w:t>
      </w:r>
      <w:proofErr w:type="spellEnd"/>
      <w:r w:rsidRPr="00C818D3">
        <w:rPr>
          <w:rStyle w:val="2"/>
          <w:rFonts w:ascii="Times New Roman" w:hAnsi="Times New Roman" w:cs="Times New Roman"/>
          <w:sz w:val="24"/>
          <w:szCs w:val="24"/>
        </w:rPr>
        <w:t>: корпуси стаціонарного електроустаткування, апаратів, установлених на заземлених металевих конструкціях за умови</w:t>
      </w:r>
      <w:r w:rsidR="00C818D3" w:rsidRPr="00C818D3">
        <w:rPr>
          <w:rStyle w:val="2"/>
          <w:rFonts w:ascii="Times New Roman" w:hAnsi="Times New Roman" w:cs="Times New Roman"/>
          <w:sz w:val="24"/>
          <w:szCs w:val="24"/>
          <w:lang w:val="uk-UA"/>
        </w:rPr>
        <w:t xml:space="preserve"> </w:t>
      </w:r>
      <w:r w:rsidRPr="00C818D3">
        <w:rPr>
          <w:rStyle w:val="3"/>
          <w:rFonts w:ascii="Times New Roman" w:hAnsi="Times New Roman" w:cs="Times New Roman"/>
          <w:sz w:val="24"/>
          <w:szCs w:val="24"/>
        </w:rPr>
        <w:t>забезпечення надійного електричного контак</w:t>
      </w:r>
      <w:r w:rsidR="00C818D3">
        <w:rPr>
          <w:rStyle w:val="3"/>
          <w:rFonts w:ascii="Times New Roman" w:hAnsi="Times New Roman" w:cs="Times New Roman"/>
          <w:sz w:val="24"/>
          <w:szCs w:val="24"/>
        </w:rPr>
        <w:t xml:space="preserve">ту із заземленими або </w:t>
      </w:r>
      <w:proofErr w:type="spellStart"/>
      <w:r w:rsidR="00C818D3">
        <w:rPr>
          <w:rStyle w:val="3"/>
          <w:rFonts w:ascii="Times New Roman" w:hAnsi="Times New Roman" w:cs="Times New Roman"/>
          <w:sz w:val="24"/>
          <w:szCs w:val="24"/>
        </w:rPr>
        <w:t>занулен</w:t>
      </w:r>
      <w:proofErr w:type="spellEnd"/>
      <w:r w:rsidR="00C818D3">
        <w:rPr>
          <w:rStyle w:val="3"/>
          <w:rFonts w:ascii="Times New Roman" w:hAnsi="Times New Roman" w:cs="Times New Roman"/>
          <w:sz w:val="24"/>
          <w:szCs w:val="24"/>
          <w:lang w:val="uk-UA"/>
        </w:rPr>
        <w:t>и</w:t>
      </w:r>
      <w:r w:rsidRPr="00C818D3">
        <w:rPr>
          <w:rStyle w:val="3"/>
          <w:rFonts w:ascii="Times New Roman" w:hAnsi="Times New Roman" w:cs="Times New Roman"/>
          <w:sz w:val="24"/>
          <w:szCs w:val="24"/>
        </w:rPr>
        <w:t>ми підставками; кор</w:t>
      </w:r>
      <w:r w:rsidR="00C818D3">
        <w:rPr>
          <w:rStyle w:val="3"/>
          <w:rFonts w:ascii="Times New Roman" w:hAnsi="Times New Roman" w:cs="Times New Roman"/>
          <w:sz w:val="24"/>
          <w:szCs w:val="24"/>
        </w:rPr>
        <w:t xml:space="preserve">пусів </w:t>
      </w:r>
      <w:r w:rsidR="00C818D3">
        <w:rPr>
          <w:rStyle w:val="3"/>
          <w:rFonts w:ascii="Times New Roman" w:hAnsi="Times New Roman" w:cs="Times New Roman"/>
          <w:sz w:val="24"/>
          <w:szCs w:val="24"/>
          <w:lang w:val="uk-UA"/>
        </w:rPr>
        <w:t>е</w:t>
      </w:r>
      <w:proofErr w:type="spellStart"/>
      <w:r w:rsidRPr="00C818D3">
        <w:rPr>
          <w:rStyle w:val="3"/>
          <w:rFonts w:ascii="Times New Roman" w:hAnsi="Times New Roman" w:cs="Times New Roman"/>
          <w:sz w:val="24"/>
          <w:szCs w:val="24"/>
        </w:rPr>
        <w:t>лектроприймачів</w:t>
      </w:r>
      <w:proofErr w:type="spellEnd"/>
      <w:r w:rsidRPr="00C818D3">
        <w:rPr>
          <w:rStyle w:val="3"/>
          <w:rFonts w:ascii="Times New Roman" w:hAnsi="Times New Roman" w:cs="Times New Roman"/>
          <w:sz w:val="24"/>
          <w:szCs w:val="24"/>
        </w:rPr>
        <w:t xml:space="preserve"> з подвійною ізоляцією.</w:t>
      </w:r>
    </w:p>
    <w:p w:rsidR="00253E01" w:rsidRPr="00C818D3" w:rsidRDefault="002751F1" w:rsidP="006C15D7">
      <w:pPr>
        <w:pStyle w:val="10"/>
        <w:numPr>
          <w:ilvl w:val="1"/>
          <w:numId w:val="9"/>
        </w:numPr>
        <w:shd w:val="clear" w:color="auto" w:fill="auto"/>
        <w:tabs>
          <w:tab w:val="left" w:pos="851"/>
          <w:tab w:val="left" w:pos="1134"/>
        </w:tabs>
        <w:spacing w:before="0" w:line="240" w:lineRule="auto"/>
        <w:ind w:left="0" w:right="80" w:firstLine="284"/>
        <w:jc w:val="both"/>
        <w:rPr>
          <w:rFonts w:ascii="Times New Roman" w:hAnsi="Times New Roman" w:cs="Times New Roman"/>
          <w:spacing w:val="-4"/>
          <w:sz w:val="24"/>
          <w:szCs w:val="24"/>
        </w:rPr>
      </w:pPr>
      <w:r w:rsidRPr="00C818D3">
        <w:rPr>
          <w:rStyle w:val="3"/>
          <w:rFonts w:ascii="Times New Roman" w:hAnsi="Times New Roman" w:cs="Times New Roman"/>
          <w:spacing w:val="-4"/>
          <w:sz w:val="24"/>
          <w:szCs w:val="24"/>
        </w:rPr>
        <w:t>Опір заземлюючого пристрою, використовуваного для заземлення електроустаткування, повинен бути не більше 4 Ом. на перехідних контактах не більше 0,1 Ом.</w:t>
      </w:r>
    </w:p>
    <w:p w:rsidR="00253E01" w:rsidRPr="00B10BE2" w:rsidRDefault="002751F1" w:rsidP="006C15D7">
      <w:pPr>
        <w:pStyle w:val="10"/>
        <w:numPr>
          <w:ilvl w:val="1"/>
          <w:numId w:val="9"/>
        </w:numPr>
        <w:shd w:val="clear" w:color="auto" w:fill="auto"/>
        <w:tabs>
          <w:tab w:val="left" w:pos="851"/>
          <w:tab w:val="left" w:pos="1504"/>
        </w:tabs>
        <w:spacing w:before="0" w:line="240" w:lineRule="auto"/>
        <w:ind w:left="0" w:right="80" w:firstLine="284"/>
        <w:jc w:val="both"/>
        <w:rPr>
          <w:rFonts w:ascii="Times New Roman" w:hAnsi="Times New Roman" w:cs="Times New Roman"/>
          <w:sz w:val="24"/>
          <w:szCs w:val="24"/>
        </w:rPr>
      </w:pPr>
      <w:r w:rsidRPr="00B10BE2">
        <w:rPr>
          <w:rStyle w:val="3"/>
          <w:rFonts w:ascii="Times New Roman" w:hAnsi="Times New Roman" w:cs="Times New Roman"/>
          <w:sz w:val="24"/>
          <w:szCs w:val="24"/>
        </w:rPr>
        <w:t>Заземлюючі захисні провідники в електроустановках до 1 кВ повинні мати розміри:</w:t>
      </w:r>
    </w:p>
    <w:p w:rsidR="00253E01" w:rsidRPr="00350A46" w:rsidRDefault="002751F1" w:rsidP="00BA43FB">
      <w:pPr>
        <w:pStyle w:val="10"/>
        <w:shd w:val="clear" w:color="auto" w:fill="auto"/>
        <w:tabs>
          <w:tab w:val="left" w:pos="567"/>
        </w:tabs>
        <w:spacing w:before="0" w:line="240" w:lineRule="auto"/>
        <w:ind w:firstLine="284"/>
        <w:jc w:val="both"/>
        <w:rPr>
          <w:rFonts w:ascii="Times New Roman" w:hAnsi="Times New Roman" w:cs="Times New Roman"/>
          <w:sz w:val="24"/>
          <w:szCs w:val="24"/>
        </w:rPr>
      </w:pPr>
      <w:r w:rsidRPr="00350A46">
        <w:rPr>
          <w:rStyle w:val="3"/>
          <w:rFonts w:ascii="Times New Roman" w:hAnsi="Times New Roman" w:cs="Times New Roman"/>
          <w:sz w:val="24"/>
          <w:szCs w:val="24"/>
        </w:rPr>
        <w:t>а)</w:t>
      </w:r>
      <w:r w:rsidRPr="00350A46">
        <w:rPr>
          <w:rStyle w:val="3"/>
          <w:rFonts w:ascii="Times New Roman" w:hAnsi="Times New Roman" w:cs="Times New Roman"/>
          <w:sz w:val="24"/>
          <w:szCs w:val="24"/>
        </w:rPr>
        <w:tab/>
        <w:t>неізольовані мідні провідники - площа перерізу - 4 мм</w:t>
      </w:r>
      <w:r w:rsidR="00350A46" w:rsidRPr="00350A46">
        <w:rPr>
          <w:rStyle w:val="3"/>
          <w:rFonts w:ascii="Times New Roman" w:hAnsi="Times New Roman" w:cs="Times New Roman"/>
          <w:sz w:val="24"/>
          <w:szCs w:val="24"/>
          <w:vertAlign w:val="superscript"/>
          <w:lang w:val="uk-UA"/>
        </w:rPr>
        <w:t>2</w:t>
      </w:r>
      <w:r w:rsidRPr="00350A46">
        <w:rPr>
          <w:rStyle w:val="3"/>
          <w:rFonts w:ascii="Times New Roman" w:hAnsi="Times New Roman" w:cs="Times New Roman"/>
          <w:sz w:val="24"/>
          <w:szCs w:val="24"/>
        </w:rPr>
        <w:t>.</w:t>
      </w:r>
    </w:p>
    <w:p w:rsidR="00253E01" w:rsidRPr="00B10BE2" w:rsidRDefault="002751F1" w:rsidP="00BA43FB">
      <w:pPr>
        <w:pStyle w:val="10"/>
        <w:shd w:val="clear" w:color="auto" w:fill="auto"/>
        <w:tabs>
          <w:tab w:val="left" w:pos="567"/>
        </w:tabs>
        <w:spacing w:before="0" w:line="240" w:lineRule="auto"/>
        <w:ind w:right="80" w:firstLine="284"/>
        <w:jc w:val="both"/>
        <w:rPr>
          <w:rFonts w:ascii="Times New Roman" w:hAnsi="Times New Roman" w:cs="Times New Roman"/>
          <w:sz w:val="24"/>
          <w:szCs w:val="24"/>
        </w:rPr>
      </w:pPr>
      <w:r w:rsidRPr="00350A46">
        <w:rPr>
          <w:rStyle w:val="3"/>
          <w:rFonts w:ascii="Times New Roman" w:hAnsi="Times New Roman" w:cs="Times New Roman"/>
          <w:sz w:val="24"/>
          <w:szCs w:val="24"/>
        </w:rPr>
        <w:t>б</w:t>
      </w:r>
      <w:r w:rsidRPr="00BA43FB">
        <w:rPr>
          <w:rStyle w:val="3"/>
          <w:rFonts w:ascii="Times New Roman" w:hAnsi="Times New Roman" w:cs="Times New Roman"/>
          <w:spacing w:val="-4"/>
          <w:sz w:val="24"/>
          <w:szCs w:val="24"/>
        </w:rPr>
        <w:t>)</w:t>
      </w:r>
      <w:r w:rsidRPr="00BA43FB">
        <w:rPr>
          <w:rStyle w:val="3"/>
          <w:rFonts w:ascii="Times New Roman" w:hAnsi="Times New Roman" w:cs="Times New Roman"/>
          <w:spacing w:val="-4"/>
          <w:sz w:val="24"/>
          <w:szCs w:val="24"/>
        </w:rPr>
        <w:tab/>
        <w:t>неізольовані алюмінієві провідники - площа перерізу - 6 мм</w:t>
      </w:r>
      <w:r w:rsidR="00350A46" w:rsidRPr="00BA43FB">
        <w:rPr>
          <w:rStyle w:val="3"/>
          <w:rFonts w:ascii="Times New Roman" w:hAnsi="Times New Roman" w:cs="Times New Roman"/>
          <w:spacing w:val="-4"/>
          <w:sz w:val="24"/>
          <w:szCs w:val="24"/>
          <w:vertAlign w:val="superscript"/>
          <w:lang w:val="uk-UA"/>
        </w:rPr>
        <w:t>2</w:t>
      </w:r>
      <w:r w:rsidRPr="00BA43FB">
        <w:rPr>
          <w:rStyle w:val="3"/>
          <w:rFonts w:ascii="Times New Roman" w:hAnsi="Times New Roman" w:cs="Times New Roman"/>
          <w:spacing w:val="-4"/>
          <w:sz w:val="24"/>
          <w:szCs w:val="24"/>
        </w:rPr>
        <w:t xml:space="preserve"> і повинні бути доступні для огляду. Заземлюючі провідники повинні бути захищені від впливу агресивних середовищ.</w:t>
      </w:r>
    </w:p>
    <w:p w:rsidR="00253E01" w:rsidRPr="00BA43FB" w:rsidRDefault="002751F1" w:rsidP="006C15D7">
      <w:pPr>
        <w:pStyle w:val="10"/>
        <w:numPr>
          <w:ilvl w:val="1"/>
          <w:numId w:val="9"/>
        </w:numPr>
        <w:shd w:val="clear" w:color="auto" w:fill="auto"/>
        <w:tabs>
          <w:tab w:val="left" w:pos="851"/>
          <w:tab w:val="left" w:pos="993"/>
        </w:tabs>
        <w:spacing w:before="0" w:line="240" w:lineRule="auto"/>
        <w:ind w:left="0" w:right="80" w:firstLine="284"/>
        <w:jc w:val="both"/>
        <w:rPr>
          <w:rFonts w:ascii="Times New Roman" w:hAnsi="Times New Roman" w:cs="Times New Roman"/>
          <w:spacing w:val="-2"/>
          <w:sz w:val="24"/>
          <w:szCs w:val="24"/>
        </w:rPr>
      </w:pPr>
      <w:r w:rsidRPr="00BA43FB">
        <w:rPr>
          <w:rStyle w:val="3"/>
          <w:rFonts w:ascii="Times New Roman" w:hAnsi="Times New Roman" w:cs="Times New Roman"/>
          <w:spacing w:val="-2"/>
          <w:sz w:val="24"/>
          <w:szCs w:val="24"/>
        </w:rPr>
        <w:t>Приєднання заземлюючих і нульових захисних провідників до частин устаткування, що підлягає заземленню або зануленню, повинно виконуватися зварюванням або болтовим з'єднанням та бути доступне для огляду. Для болтового приєднання повинні бути передбачені заходи проти ослаблення та корозії контактного з'єднання. Заземлення або занулення устаткування, що часто демонтується або переноситься, зазнає струсів або вібрації, повинне виконуватися гнучкими заземлюючими або нульовими захисними провідниками.</w:t>
      </w:r>
    </w:p>
    <w:p w:rsidR="00253E01" w:rsidRPr="00B10BE2" w:rsidRDefault="002751F1" w:rsidP="007B6D0C">
      <w:pPr>
        <w:pStyle w:val="10"/>
        <w:numPr>
          <w:ilvl w:val="1"/>
          <w:numId w:val="9"/>
        </w:numPr>
        <w:shd w:val="clear" w:color="auto" w:fill="auto"/>
        <w:tabs>
          <w:tab w:val="left" w:pos="567"/>
          <w:tab w:val="left" w:pos="993"/>
          <w:tab w:val="left" w:pos="1134"/>
          <w:tab w:val="left" w:pos="2127"/>
        </w:tabs>
        <w:spacing w:before="0" w:line="240" w:lineRule="auto"/>
        <w:ind w:left="0" w:right="80" w:firstLine="567"/>
        <w:jc w:val="both"/>
        <w:rPr>
          <w:rFonts w:ascii="Times New Roman" w:hAnsi="Times New Roman" w:cs="Times New Roman"/>
          <w:sz w:val="24"/>
          <w:szCs w:val="24"/>
        </w:rPr>
      </w:pPr>
      <w:r w:rsidRPr="00B10BE2">
        <w:rPr>
          <w:rStyle w:val="3"/>
          <w:rFonts w:ascii="Times New Roman" w:hAnsi="Times New Roman" w:cs="Times New Roman"/>
          <w:sz w:val="24"/>
          <w:szCs w:val="24"/>
        </w:rPr>
        <w:t>Кожна електроустановка, що підлягає заземленню або зануленню. повинна бути приєднана до мережі заземлення (занулення) за допомогою окремого відгалуження. Послідовне включення в заземлюючий або нульовий захисний провідник установок, що заземлюють (занулюють) не допускається.</w:t>
      </w:r>
    </w:p>
    <w:p w:rsidR="00253E01" w:rsidRPr="00480297" w:rsidRDefault="002751F1" w:rsidP="007B6D0C">
      <w:pPr>
        <w:pStyle w:val="10"/>
        <w:numPr>
          <w:ilvl w:val="1"/>
          <w:numId w:val="9"/>
        </w:numPr>
        <w:shd w:val="clear" w:color="auto" w:fill="auto"/>
        <w:tabs>
          <w:tab w:val="left" w:pos="851"/>
          <w:tab w:val="left" w:pos="993"/>
          <w:tab w:val="left" w:pos="1134"/>
          <w:tab w:val="left" w:pos="1634"/>
          <w:tab w:val="left" w:pos="2127"/>
        </w:tabs>
        <w:spacing w:before="0" w:line="240" w:lineRule="auto"/>
        <w:ind w:left="0" w:right="80" w:firstLine="567"/>
        <w:jc w:val="both"/>
        <w:rPr>
          <w:rStyle w:val="3"/>
          <w:rFonts w:ascii="Times New Roman" w:hAnsi="Times New Roman" w:cs="Times New Roman"/>
          <w:sz w:val="24"/>
          <w:szCs w:val="24"/>
        </w:rPr>
      </w:pPr>
      <w:r w:rsidRPr="00B10BE2">
        <w:rPr>
          <w:rStyle w:val="3"/>
          <w:rFonts w:ascii="Times New Roman" w:hAnsi="Times New Roman" w:cs="Times New Roman"/>
          <w:sz w:val="24"/>
          <w:szCs w:val="24"/>
        </w:rPr>
        <w:lastRenderedPageBreak/>
        <w:t>Кожен співробітник зобов'язаний негайно повідомити керівника підрозділу про усі помічені порушення, а також про несправності устаткування, машин, механізмів, пристосувань, інструменту й засобів індивідуального захисту, що створюють небезпеку для життя людей.</w:t>
      </w:r>
    </w:p>
    <w:p w:rsidR="00480297" w:rsidRDefault="00480297" w:rsidP="006C15D7">
      <w:pPr>
        <w:pStyle w:val="10"/>
        <w:shd w:val="clear" w:color="auto" w:fill="auto"/>
        <w:tabs>
          <w:tab w:val="left" w:pos="851"/>
          <w:tab w:val="left" w:pos="993"/>
          <w:tab w:val="left" w:pos="1634"/>
        </w:tabs>
        <w:spacing w:before="0" w:line="240" w:lineRule="auto"/>
        <w:ind w:right="80" w:firstLine="567"/>
        <w:jc w:val="both"/>
        <w:rPr>
          <w:rStyle w:val="3"/>
          <w:rFonts w:ascii="Times New Roman" w:hAnsi="Times New Roman" w:cs="Times New Roman"/>
          <w:sz w:val="24"/>
          <w:szCs w:val="24"/>
          <w:lang w:val="uk-UA"/>
        </w:rPr>
      </w:pPr>
    </w:p>
    <w:p w:rsidR="00480297" w:rsidRPr="00B10BE2" w:rsidRDefault="00480297" w:rsidP="006C15D7">
      <w:pPr>
        <w:pStyle w:val="10"/>
        <w:shd w:val="clear" w:color="auto" w:fill="auto"/>
        <w:tabs>
          <w:tab w:val="left" w:pos="851"/>
          <w:tab w:val="left" w:pos="993"/>
          <w:tab w:val="left" w:pos="1634"/>
        </w:tabs>
        <w:spacing w:before="0" w:line="240" w:lineRule="auto"/>
        <w:ind w:right="80" w:firstLine="567"/>
        <w:jc w:val="both"/>
        <w:rPr>
          <w:rFonts w:ascii="Times New Roman" w:hAnsi="Times New Roman" w:cs="Times New Roman"/>
          <w:sz w:val="24"/>
          <w:szCs w:val="24"/>
        </w:rPr>
      </w:pPr>
    </w:p>
    <w:p w:rsidR="00253E01" w:rsidRDefault="002751F1" w:rsidP="00D92D07">
      <w:pPr>
        <w:pStyle w:val="Heading50"/>
        <w:keepNext/>
        <w:keepLines/>
        <w:numPr>
          <w:ilvl w:val="0"/>
          <w:numId w:val="11"/>
        </w:numPr>
        <w:shd w:val="clear" w:color="auto" w:fill="auto"/>
        <w:tabs>
          <w:tab w:val="left" w:pos="851"/>
          <w:tab w:val="left" w:pos="993"/>
        </w:tabs>
        <w:spacing w:line="240" w:lineRule="auto"/>
        <w:ind w:left="0" w:right="79" w:firstLine="567"/>
        <w:jc w:val="center"/>
        <w:rPr>
          <w:sz w:val="24"/>
          <w:szCs w:val="24"/>
          <w:lang w:val="uk-UA"/>
        </w:rPr>
      </w:pPr>
      <w:bookmarkStart w:id="3" w:name="bookmark3"/>
      <w:r w:rsidRPr="00B10BE2">
        <w:rPr>
          <w:sz w:val="24"/>
          <w:szCs w:val="24"/>
        </w:rPr>
        <w:t>ЕЛЕКТРОІНСТРУМЕНТ, РУЧ</w:t>
      </w:r>
      <w:r w:rsidR="00564120">
        <w:rPr>
          <w:sz w:val="24"/>
          <w:szCs w:val="24"/>
        </w:rPr>
        <w:t>НІ ЕЛЕКТРИЧНІ МАШИНИ Й ПЕРЕНОС</w:t>
      </w:r>
      <w:r w:rsidR="00564120">
        <w:rPr>
          <w:sz w:val="24"/>
          <w:szCs w:val="24"/>
          <w:lang w:val="uk-UA"/>
        </w:rPr>
        <w:t>НІ</w:t>
      </w:r>
      <w:r w:rsidRPr="00B10BE2">
        <w:rPr>
          <w:sz w:val="24"/>
          <w:szCs w:val="24"/>
        </w:rPr>
        <w:t xml:space="preserve"> ЕЛЕКТРИЧНІ СВІТИЛЬНИКИ</w:t>
      </w:r>
      <w:bookmarkEnd w:id="3"/>
    </w:p>
    <w:p w:rsidR="00480297" w:rsidRPr="00480297" w:rsidRDefault="00480297" w:rsidP="006C15D7">
      <w:pPr>
        <w:pStyle w:val="Heading50"/>
        <w:keepNext/>
        <w:keepLines/>
        <w:shd w:val="clear" w:color="auto" w:fill="auto"/>
        <w:tabs>
          <w:tab w:val="left" w:pos="851"/>
          <w:tab w:val="left" w:pos="993"/>
        </w:tabs>
        <w:spacing w:line="240" w:lineRule="auto"/>
        <w:ind w:right="79" w:firstLine="567"/>
        <w:jc w:val="both"/>
        <w:rPr>
          <w:sz w:val="24"/>
          <w:szCs w:val="24"/>
          <w:lang w:val="uk-UA"/>
        </w:rPr>
      </w:pPr>
    </w:p>
    <w:p w:rsidR="00253E01" w:rsidRPr="00B10BE2" w:rsidRDefault="002751F1" w:rsidP="006C15D7">
      <w:pPr>
        <w:pStyle w:val="10"/>
        <w:numPr>
          <w:ilvl w:val="1"/>
          <w:numId w:val="11"/>
        </w:numPr>
        <w:shd w:val="clear" w:color="auto" w:fill="auto"/>
        <w:tabs>
          <w:tab w:val="left" w:pos="851"/>
          <w:tab w:val="left" w:pos="993"/>
          <w:tab w:val="left" w:pos="1451"/>
        </w:tabs>
        <w:spacing w:before="0" w:line="240" w:lineRule="auto"/>
        <w:ind w:left="0" w:right="79" w:firstLine="567"/>
        <w:jc w:val="both"/>
        <w:rPr>
          <w:rFonts w:ascii="Times New Roman" w:hAnsi="Times New Roman" w:cs="Times New Roman"/>
          <w:sz w:val="24"/>
          <w:szCs w:val="24"/>
        </w:rPr>
      </w:pPr>
      <w:r w:rsidRPr="00B10BE2">
        <w:rPr>
          <w:rStyle w:val="3"/>
          <w:rFonts w:ascii="Times New Roman" w:hAnsi="Times New Roman" w:cs="Times New Roman"/>
          <w:sz w:val="24"/>
          <w:szCs w:val="24"/>
        </w:rPr>
        <w:t>Ручні електричні машини, електроінструмент повинні задовольняти вимогам ДЕРЖСТАНДАРТ 12.2.0,13-75.</w:t>
      </w:r>
    </w:p>
    <w:p w:rsidR="00253E01" w:rsidRPr="007A3278" w:rsidRDefault="002751F1" w:rsidP="006C15D7">
      <w:pPr>
        <w:pStyle w:val="10"/>
        <w:numPr>
          <w:ilvl w:val="1"/>
          <w:numId w:val="11"/>
        </w:numPr>
        <w:shd w:val="clear" w:color="auto" w:fill="auto"/>
        <w:tabs>
          <w:tab w:val="left" w:pos="709"/>
          <w:tab w:val="left" w:pos="851"/>
          <w:tab w:val="left" w:pos="993"/>
        </w:tabs>
        <w:spacing w:before="0" w:line="240" w:lineRule="auto"/>
        <w:ind w:left="0" w:right="79" w:firstLine="567"/>
        <w:jc w:val="both"/>
        <w:rPr>
          <w:rStyle w:val="3"/>
          <w:rFonts w:ascii="Times New Roman" w:hAnsi="Times New Roman" w:cs="Times New Roman"/>
          <w:sz w:val="24"/>
          <w:szCs w:val="24"/>
        </w:rPr>
      </w:pPr>
      <w:r w:rsidRPr="00B10BE2">
        <w:rPr>
          <w:rStyle w:val="3"/>
          <w:rFonts w:ascii="Times New Roman" w:hAnsi="Times New Roman" w:cs="Times New Roman"/>
          <w:sz w:val="24"/>
          <w:szCs w:val="24"/>
        </w:rPr>
        <w:t>Ручні електрич</w:t>
      </w:r>
      <w:r w:rsidR="007A3278">
        <w:rPr>
          <w:rStyle w:val="3"/>
          <w:rFonts w:ascii="Times New Roman" w:hAnsi="Times New Roman" w:cs="Times New Roman"/>
          <w:sz w:val="24"/>
          <w:szCs w:val="24"/>
        </w:rPr>
        <w:t xml:space="preserve">ні машини виготовляються </w:t>
      </w:r>
      <w:proofErr w:type="spellStart"/>
      <w:r w:rsidR="007A3278">
        <w:rPr>
          <w:rStyle w:val="3"/>
          <w:rFonts w:ascii="Times New Roman" w:hAnsi="Times New Roman" w:cs="Times New Roman"/>
          <w:sz w:val="24"/>
          <w:szCs w:val="24"/>
          <w:lang w:val="uk-UA"/>
        </w:rPr>
        <w:t>наступн</w:t>
      </w:r>
      <w:r w:rsidRPr="00B10BE2">
        <w:rPr>
          <w:rStyle w:val="3"/>
          <w:rFonts w:ascii="Times New Roman" w:hAnsi="Times New Roman" w:cs="Times New Roman"/>
          <w:sz w:val="24"/>
          <w:szCs w:val="24"/>
        </w:rPr>
        <w:t>их</w:t>
      </w:r>
      <w:proofErr w:type="spellEnd"/>
      <w:r w:rsidRPr="00B10BE2">
        <w:rPr>
          <w:rStyle w:val="3"/>
          <w:rFonts w:ascii="Times New Roman" w:hAnsi="Times New Roman" w:cs="Times New Roman"/>
          <w:sz w:val="24"/>
          <w:szCs w:val="24"/>
        </w:rPr>
        <w:t xml:space="preserve"> класів:</w:t>
      </w:r>
    </w:p>
    <w:p w:rsidR="007A3278" w:rsidRPr="007A3278" w:rsidRDefault="007A3278" w:rsidP="006C15D7">
      <w:pPr>
        <w:pStyle w:val="10"/>
        <w:numPr>
          <w:ilvl w:val="0"/>
          <w:numId w:val="10"/>
        </w:numPr>
        <w:shd w:val="clear" w:color="auto" w:fill="auto"/>
        <w:tabs>
          <w:tab w:val="left" w:pos="709"/>
          <w:tab w:val="left" w:pos="851"/>
          <w:tab w:val="left" w:pos="993"/>
        </w:tabs>
        <w:spacing w:before="0" w:line="240" w:lineRule="auto"/>
        <w:ind w:left="0" w:right="79" w:firstLine="567"/>
        <w:jc w:val="both"/>
        <w:rPr>
          <w:rStyle w:val="3"/>
          <w:rFonts w:ascii="Times New Roman" w:hAnsi="Times New Roman" w:cs="Times New Roman"/>
          <w:sz w:val="24"/>
          <w:szCs w:val="24"/>
        </w:rPr>
      </w:pPr>
      <w:r>
        <w:rPr>
          <w:rStyle w:val="3"/>
          <w:rFonts w:ascii="Times New Roman" w:hAnsi="Times New Roman" w:cs="Times New Roman"/>
          <w:sz w:val="24"/>
          <w:szCs w:val="24"/>
          <w:lang w:val="uk-UA"/>
        </w:rPr>
        <w:t>І кл. – машини з ізоляцією всіх деталей, що знаходяться під напругою та штепсельними вилками, які мають заземлюючий контакт;</w:t>
      </w:r>
    </w:p>
    <w:p w:rsidR="007A3278" w:rsidRPr="007A3278" w:rsidRDefault="007A3278" w:rsidP="006C15D7">
      <w:pPr>
        <w:pStyle w:val="10"/>
        <w:numPr>
          <w:ilvl w:val="0"/>
          <w:numId w:val="10"/>
        </w:numPr>
        <w:shd w:val="clear" w:color="auto" w:fill="auto"/>
        <w:tabs>
          <w:tab w:val="left" w:pos="709"/>
          <w:tab w:val="left" w:pos="851"/>
          <w:tab w:val="left" w:pos="993"/>
        </w:tabs>
        <w:spacing w:before="0" w:line="240" w:lineRule="auto"/>
        <w:ind w:left="0" w:right="79" w:firstLine="567"/>
        <w:jc w:val="both"/>
        <w:rPr>
          <w:rStyle w:val="3"/>
          <w:rFonts w:ascii="Times New Roman" w:hAnsi="Times New Roman" w:cs="Times New Roman"/>
          <w:sz w:val="24"/>
          <w:szCs w:val="24"/>
        </w:rPr>
      </w:pPr>
      <w:r>
        <w:rPr>
          <w:rStyle w:val="3"/>
          <w:rFonts w:ascii="Times New Roman" w:hAnsi="Times New Roman" w:cs="Times New Roman"/>
          <w:sz w:val="24"/>
          <w:szCs w:val="24"/>
          <w:lang w:val="uk-UA"/>
        </w:rPr>
        <w:t>ІІ кл. – машини, у яких всі  деталі, які знаходяться під напругою, мають подвійну або посилену ізоляцію. Ці машини не мають пристрою для заземлення (</w:t>
      </w:r>
      <w:proofErr w:type="spellStart"/>
      <w:r>
        <w:rPr>
          <w:rStyle w:val="3"/>
          <w:rFonts w:ascii="Times New Roman" w:hAnsi="Times New Roman" w:cs="Times New Roman"/>
          <w:sz w:val="24"/>
          <w:szCs w:val="24"/>
          <w:lang w:val="uk-UA"/>
        </w:rPr>
        <w:t>дрелі</w:t>
      </w:r>
      <w:proofErr w:type="spellEnd"/>
      <w:r>
        <w:rPr>
          <w:rStyle w:val="3"/>
          <w:rFonts w:ascii="Times New Roman" w:hAnsi="Times New Roman" w:cs="Times New Roman"/>
          <w:sz w:val="24"/>
          <w:szCs w:val="24"/>
          <w:lang w:val="uk-UA"/>
        </w:rPr>
        <w:t xml:space="preserve"> з подвійною ізоляцією, пластмасові корпуса </w:t>
      </w:r>
      <w:r w:rsidRPr="000C5CE3">
        <w:rPr>
          <w:rStyle w:val="3"/>
          <w:rFonts w:ascii="Times New Roman" w:hAnsi="Times New Roman" w:cs="Times New Roman"/>
          <w:sz w:val="24"/>
          <w:szCs w:val="24"/>
          <w:lang w:val="uk-UA"/>
        </w:rPr>
        <w:t>трансформаторів до терезів</w:t>
      </w:r>
      <w:r>
        <w:rPr>
          <w:rStyle w:val="3"/>
          <w:rFonts w:ascii="Times New Roman" w:hAnsi="Times New Roman" w:cs="Times New Roman"/>
          <w:sz w:val="24"/>
          <w:szCs w:val="24"/>
          <w:lang w:val="uk-UA"/>
        </w:rPr>
        <w:t>);</w:t>
      </w:r>
    </w:p>
    <w:p w:rsidR="007A3278" w:rsidRPr="004113AD" w:rsidRDefault="007A3278" w:rsidP="006C15D7">
      <w:pPr>
        <w:pStyle w:val="10"/>
        <w:numPr>
          <w:ilvl w:val="0"/>
          <w:numId w:val="10"/>
        </w:numPr>
        <w:shd w:val="clear" w:color="auto" w:fill="auto"/>
        <w:tabs>
          <w:tab w:val="left" w:pos="709"/>
          <w:tab w:val="left" w:pos="851"/>
          <w:tab w:val="left" w:pos="993"/>
        </w:tabs>
        <w:spacing w:before="0" w:line="240" w:lineRule="auto"/>
        <w:ind w:left="0" w:right="79" w:firstLine="567"/>
        <w:jc w:val="both"/>
        <w:rPr>
          <w:rStyle w:val="3"/>
          <w:rFonts w:ascii="Times New Roman" w:hAnsi="Times New Roman" w:cs="Times New Roman"/>
          <w:sz w:val="24"/>
          <w:szCs w:val="24"/>
        </w:rPr>
      </w:pPr>
      <w:r>
        <w:rPr>
          <w:rStyle w:val="3"/>
          <w:rFonts w:ascii="Times New Roman" w:hAnsi="Times New Roman" w:cs="Times New Roman"/>
          <w:sz w:val="24"/>
          <w:szCs w:val="24"/>
          <w:lang w:val="uk-UA"/>
        </w:rPr>
        <w:t xml:space="preserve">ІІІ кл. – машини на номінальну напругу не вище 42 В, у яких ні внутрішні, ні </w:t>
      </w:r>
      <w:r w:rsidRPr="007A3278">
        <w:rPr>
          <w:rStyle w:val="3"/>
          <w:rFonts w:ascii="Times New Roman" w:hAnsi="Times New Roman" w:cs="Times New Roman"/>
          <w:spacing w:val="-2"/>
          <w:sz w:val="24"/>
          <w:szCs w:val="24"/>
          <w:lang w:val="uk-UA"/>
        </w:rPr>
        <w:t>зовнішні ланцюги не знаходяться під іншою напругою. Машини ІІІ кл. призначені для живлення від автономного джерела струму або від загальної мережі через ізолюючий трансформатор чи перетворювач, напруга холостого ходу яких н повинна перевищувати 50 В</w:t>
      </w:r>
      <w:r>
        <w:rPr>
          <w:rStyle w:val="3"/>
          <w:rFonts w:ascii="Times New Roman" w:hAnsi="Times New Roman" w:cs="Times New Roman"/>
          <w:sz w:val="24"/>
          <w:szCs w:val="24"/>
          <w:lang w:val="uk-UA"/>
        </w:rPr>
        <w:t>, а вторинний електричний ланцюг не повинен бути з’єднаний з землею.</w:t>
      </w:r>
    </w:p>
    <w:p w:rsidR="004113AD" w:rsidRDefault="00404BD9" w:rsidP="006C15D7">
      <w:pPr>
        <w:pStyle w:val="10"/>
        <w:shd w:val="clear" w:color="auto" w:fill="auto"/>
        <w:tabs>
          <w:tab w:val="left" w:pos="709"/>
          <w:tab w:val="left" w:pos="851"/>
          <w:tab w:val="left" w:pos="993"/>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2</w:t>
      </w:r>
      <w:r w:rsidRPr="00404BD9">
        <w:rPr>
          <w:rStyle w:val="3"/>
          <w:rFonts w:ascii="Times New Roman" w:hAnsi="Times New Roman" w:cs="Times New Roman"/>
          <w:lang w:val="uk-UA"/>
        </w:rPr>
        <w:t>.</w:t>
      </w:r>
      <w:r>
        <w:rPr>
          <w:rStyle w:val="3"/>
          <w:rFonts w:ascii="Times New Roman" w:hAnsi="Times New Roman" w:cs="Times New Roman"/>
          <w:sz w:val="24"/>
          <w:szCs w:val="24"/>
          <w:lang w:val="uk-UA"/>
        </w:rPr>
        <w:t>3. До роботи з електроінструментами та ручними електричними машинами класу І в приміщеннях з підвищеною небезпекою ураження електричним струмом і зовні приміщень може допускатися персонал, який має групу по електробезпеці не нижче ІІ. Підключення допоміжного обладнання (трансформаторів, перетворювачів частоти, тощо) до мережі та відключення його відбувається електротехнічним персоналом з групою не нижче ІІІ.</w:t>
      </w:r>
    </w:p>
    <w:p w:rsidR="00404BD9" w:rsidRDefault="00404BD9" w:rsidP="006C15D7">
      <w:pPr>
        <w:pStyle w:val="10"/>
        <w:shd w:val="clear" w:color="auto" w:fill="auto"/>
        <w:tabs>
          <w:tab w:val="left" w:pos="709"/>
          <w:tab w:val="left" w:pos="851"/>
          <w:tab w:val="left" w:pos="993"/>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2.4. В залежності від категорії приміщень за ступенем небезпеки ураження електричним струмом повинен застосовуватися електроінструмент та ручні електричні машини не нижче наступних класів:</w:t>
      </w:r>
    </w:p>
    <w:p w:rsidR="00404BD9" w:rsidRDefault="00404BD9" w:rsidP="006C15D7">
      <w:pPr>
        <w:pStyle w:val="10"/>
        <w:shd w:val="clear" w:color="auto" w:fill="auto"/>
        <w:tabs>
          <w:tab w:val="left" w:pos="709"/>
          <w:tab w:val="left" w:pos="851"/>
          <w:tab w:val="left" w:pos="993"/>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 клас І в приміщеннях без підвищеної небезпеки; при роботі користуватися засобами індивідуального захисту;</w:t>
      </w:r>
    </w:p>
    <w:p w:rsidR="00404BD9" w:rsidRDefault="00404BD9" w:rsidP="006C15D7">
      <w:pPr>
        <w:pStyle w:val="10"/>
        <w:shd w:val="clear" w:color="auto" w:fill="auto"/>
        <w:tabs>
          <w:tab w:val="left" w:pos="709"/>
          <w:tab w:val="left" w:pos="851"/>
          <w:tab w:val="left" w:pos="993"/>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 класів ІІ і ІІІ – в приміщеннях з підвищеною небезпекою і зовні приміщень; дозволяється працювати без використання засобів індивідуального захисту;</w:t>
      </w:r>
    </w:p>
    <w:p w:rsidR="00404BD9" w:rsidRDefault="00404BD9" w:rsidP="006C15D7">
      <w:pPr>
        <w:pStyle w:val="10"/>
        <w:shd w:val="clear" w:color="auto" w:fill="auto"/>
        <w:tabs>
          <w:tab w:val="left" w:pos="709"/>
          <w:tab w:val="left" w:pos="851"/>
          <w:tab w:val="left" w:pos="993"/>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 класу ІІІ – в особливо небезпечних приміщеннях.</w:t>
      </w:r>
    </w:p>
    <w:p w:rsidR="00404BD9" w:rsidRDefault="00E84399" w:rsidP="006C15D7">
      <w:pPr>
        <w:pStyle w:val="10"/>
        <w:shd w:val="clear" w:color="auto" w:fill="auto"/>
        <w:tabs>
          <w:tab w:val="left" w:pos="709"/>
          <w:tab w:val="left" w:pos="851"/>
          <w:tab w:val="left" w:pos="993"/>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 xml:space="preserve">При проведенні робіт в приміщеннях з підвищеною небезпекою застосовуються переносні електричні світильники напругою не вище 42 В. При роботах в особливо небезпечних умовах повинні використовуватися переносні світильники напругою не вище 12 В. В якості джерела живлення світильників напругою до 42 В застосовуються </w:t>
      </w:r>
      <w:r w:rsidR="00A15A82">
        <w:rPr>
          <w:rStyle w:val="3"/>
          <w:rFonts w:ascii="Times New Roman" w:hAnsi="Times New Roman" w:cs="Times New Roman"/>
          <w:sz w:val="24"/>
          <w:szCs w:val="24"/>
          <w:lang w:val="uk-UA"/>
        </w:rPr>
        <w:t>понижуючі</w:t>
      </w:r>
      <w:r>
        <w:rPr>
          <w:rStyle w:val="3"/>
          <w:rFonts w:ascii="Times New Roman" w:hAnsi="Times New Roman" w:cs="Times New Roman"/>
          <w:sz w:val="24"/>
          <w:szCs w:val="24"/>
          <w:lang w:val="uk-UA"/>
        </w:rPr>
        <w:t xml:space="preserve"> трансформатори. Не допускається використовувати для зазначених цілей автотрансформатор.</w:t>
      </w:r>
    </w:p>
    <w:p w:rsidR="00831B78" w:rsidRDefault="00831B78" w:rsidP="006C15D7">
      <w:pPr>
        <w:pStyle w:val="10"/>
        <w:shd w:val="clear" w:color="auto" w:fill="auto"/>
        <w:tabs>
          <w:tab w:val="left" w:pos="709"/>
          <w:tab w:val="left" w:pos="851"/>
          <w:tab w:val="left" w:pos="993"/>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2.5. Трансформатор, до якого приєднується лампа, при всіх роботах всередині обладнання, повинен знаходитися зовні.</w:t>
      </w:r>
    </w:p>
    <w:p w:rsidR="00831B78" w:rsidRDefault="00831B78" w:rsidP="006C15D7">
      <w:pPr>
        <w:pStyle w:val="10"/>
        <w:shd w:val="clear" w:color="auto" w:fill="auto"/>
        <w:tabs>
          <w:tab w:val="left" w:pos="709"/>
          <w:tab w:val="left" w:pos="851"/>
          <w:tab w:val="left" w:pos="993"/>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2.6. Один кінець понижуючої обмотки повинен бути заземлений (постійний контактний зв'язок всередині корпусу трансформатору).</w:t>
      </w:r>
    </w:p>
    <w:p w:rsidR="00831B78" w:rsidRDefault="00831B78" w:rsidP="00350A46">
      <w:pPr>
        <w:pStyle w:val="10"/>
        <w:shd w:val="clear" w:color="auto" w:fill="auto"/>
        <w:tabs>
          <w:tab w:val="left" w:pos="709"/>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2.7. Шнур переносної лампи виробляється зі шлангового приводу чи гнучкого проводу в ізолюючій трубці. Вилка переносної лампи не повинна підходити до розеток з напругою мережі 220 В, або шнур переносної лампи наглухо закріплюється до клем низької напруги трансформатору.</w:t>
      </w:r>
    </w:p>
    <w:p w:rsidR="00831B78" w:rsidRDefault="00831B78" w:rsidP="00350A46">
      <w:pPr>
        <w:pStyle w:val="10"/>
        <w:shd w:val="clear" w:color="auto" w:fill="auto"/>
        <w:tabs>
          <w:tab w:val="left" w:pos="709"/>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2.8. Лампочка переносної лампи повинна бути захищена сіткою.</w:t>
      </w:r>
    </w:p>
    <w:p w:rsidR="00831B78" w:rsidRDefault="00831B78" w:rsidP="00350A46">
      <w:pPr>
        <w:pStyle w:val="10"/>
        <w:shd w:val="clear" w:color="auto" w:fill="auto"/>
        <w:tabs>
          <w:tab w:val="left" w:pos="709"/>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2.9. Перед початком роботи з ручними електричними машинами, переносними світильниками та електроінструментом слід проводити:</w:t>
      </w:r>
    </w:p>
    <w:p w:rsidR="00253E01" w:rsidRPr="00B10BE2" w:rsidRDefault="00831B78" w:rsidP="00350A46">
      <w:pPr>
        <w:pStyle w:val="10"/>
        <w:shd w:val="clear" w:color="auto" w:fill="auto"/>
        <w:spacing w:before="0" w:line="240" w:lineRule="auto"/>
        <w:ind w:right="79" w:firstLine="567"/>
        <w:jc w:val="both"/>
        <w:rPr>
          <w:rFonts w:ascii="Times New Roman" w:hAnsi="Times New Roman" w:cs="Times New Roman"/>
          <w:sz w:val="24"/>
          <w:szCs w:val="24"/>
        </w:rPr>
      </w:pPr>
      <w:r>
        <w:rPr>
          <w:rStyle w:val="3"/>
          <w:rFonts w:ascii="Times New Roman" w:hAnsi="Times New Roman" w:cs="Times New Roman"/>
          <w:sz w:val="24"/>
          <w:szCs w:val="24"/>
          <w:lang w:val="uk-UA"/>
        </w:rPr>
        <w:lastRenderedPageBreak/>
        <w:t xml:space="preserve">- </w:t>
      </w:r>
      <w:r w:rsidR="002751F1" w:rsidRPr="00B10BE2">
        <w:rPr>
          <w:rStyle w:val="3"/>
          <w:rFonts w:ascii="Times New Roman" w:hAnsi="Times New Roman" w:cs="Times New Roman"/>
          <w:sz w:val="24"/>
          <w:szCs w:val="24"/>
        </w:rPr>
        <w:t>перевірку комплектності й надійності кріплення деталей:</w:t>
      </w:r>
    </w:p>
    <w:p w:rsidR="00253E01" w:rsidRPr="00B10BE2" w:rsidRDefault="00831B78" w:rsidP="00350A46">
      <w:pPr>
        <w:pStyle w:val="10"/>
        <w:shd w:val="clear" w:color="auto" w:fill="auto"/>
        <w:spacing w:before="0" w:line="240" w:lineRule="auto"/>
        <w:ind w:right="79" w:firstLine="567"/>
        <w:jc w:val="both"/>
        <w:rPr>
          <w:rFonts w:ascii="Times New Roman" w:hAnsi="Times New Roman" w:cs="Times New Roman"/>
          <w:sz w:val="24"/>
          <w:szCs w:val="24"/>
        </w:rPr>
      </w:pPr>
      <w:r>
        <w:rPr>
          <w:rStyle w:val="3"/>
          <w:rFonts w:ascii="Times New Roman" w:hAnsi="Times New Roman" w:cs="Times New Roman"/>
          <w:sz w:val="24"/>
          <w:szCs w:val="24"/>
          <w:lang w:val="uk-UA"/>
        </w:rPr>
        <w:t xml:space="preserve">- </w:t>
      </w:r>
      <w:r w:rsidR="002751F1" w:rsidRPr="00B10BE2">
        <w:rPr>
          <w:rStyle w:val="3"/>
          <w:rFonts w:ascii="Times New Roman" w:hAnsi="Times New Roman" w:cs="Times New Roman"/>
          <w:sz w:val="24"/>
          <w:szCs w:val="24"/>
        </w:rPr>
        <w:t xml:space="preserve">перевірку зовнішнім оглядом справності кабелю (шнура), його захисної трубки й штепсельної вилки, цілості ізоляційних деталей </w:t>
      </w:r>
      <w:r w:rsidR="00881951" w:rsidRPr="00B10BE2">
        <w:rPr>
          <w:rStyle w:val="3"/>
          <w:rFonts w:ascii="Times New Roman" w:hAnsi="Times New Roman" w:cs="Times New Roman"/>
          <w:sz w:val="24"/>
          <w:szCs w:val="24"/>
        </w:rPr>
        <w:t>корпусу</w:t>
      </w:r>
      <w:r w:rsidR="002751F1" w:rsidRPr="00B10BE2">
        <w:rPr>
          <w:rStyle w:val="3"/>
          <w:rFonts w:ascii="Times New Roman" w:hAnsi="Times New Roman" w:cs="Times New Roman"/>
          <w:sz w:val="24"/>
          <w:szCs w:val="24"/>
        </w:rPr>
        <w:t>, рукоятки й кришок щіткотримачів.</w:t>
      </w:r>
    </w:p>
    <w:p w:rsidR="00253E01" w:rsidRPr="00B10BE2" w:rsidRDefault="00831B78" w:rsidP="00350A46">
      <w:pPr>
        <w:pStyle w:val="10"/>
        <w:shd w:val="clear" w:color="auto" w:fill="auto"/>
        <w:spacing w:before="0" w:line="240" w:lineRule="auto"/>
        <w:ind w:right="79" w:firstLine="567"/>
        <w:jc w:val="both"/>
        <w:rPr>
          <w:rFonts w:ascii="Times New Roman" w:hAnsi="Times New Roman" w:cs="Times New Roman"/>
          <w:sz w:val="24"/>
          <w:szCs w:val="24"/>
        </w:rPr>
      </w:pPr>
      <w:r>
        <w:rPr>
          <w:rStyle w:val="3"/>
          <w:rFonts w:ascii="Times New Roman" w:hAnsi="Times New Roman" w:cs="Times New Roman"/>
          <w:sz w:val="24"/>
          <w:szCs w:val="24"/>
          <w:lang w:val="uk-UA"/>
        </w:rPr>
        <w:t xml:space="preserve">- </w:t>
      </w:r>
      <w:r w:rsidR="002751F1" w:rsidRPr="00B10BE2">
        <w:rPr>
          <w:rStyle w:val="3"/>
          <w:rFonts w:ascii="Times New Roman" w:hAnsi="Times New Roman" w:cs="Times New Roman"/>
          <w:sz w:val="24"/>
          <w:szCs w:val="24"/>
        </w:rPr>
        <w:t>наявності захисних кожухів й їхньої справності:</w:t>
      </w:r>
    </w:p>
    <w:p w:rsidR="00831B78" w:rsidRDefault="00831B78" w:rsidP="00350A46">
      <w:pPr>
        <w:pStyle w:val="10"/>
        <w:shd w:val="clear" w:color="auto" w:fill="auto"/>
        <w:tabs>
          <w:tab w:val="left" w:pos="1509"/>
        </w:tabs>
        <w:spacing w:before="0" w:line="240" w:lineRule="auto"/>
        <w:ind w:right="79" w:firstLine="567"/>
        <w:jc w:val="both"/>
        <w:rPr>
          <w:rStyle w:val="3"/>
          <w:rFonts w:ascii="Times New Roman" w:hAnsi="Times New Roman" w:cs="Times New Roman"/>
          <w:sz w:val="24"/>
          <w:szCs w:val="24"/>
          <w:lang w:val="uk-UA"/>
        </w:rPr>
      </w:pPr>
      <w:r>
        <w:rPr>
          <w:rStyle w:val="3"/>
          <w:rFonts w:ascii="Times New Roman" w:hAnsi="Times New Roman" w:cs="Times New Roman"/>
          <w:sz w:val="24"/>
          <w:szCs w:val="24"/>
          <w:lang w:val="uk-UA"/>
        </w:rPr>
        <w:t xml:space="preserve">- </w:t>
      </w:r>
      <w:r w:rsidR="002751F1" w:rsidRPr="00B10BE2">
        <w:rPr>
          <w:rStyle w:val="3"/>
          <w:rFonts w:ascii="Times New Roman" w:hAnsi="Times New Roman" w:cs="Times New Roman"/>
          <w:sz w:val="24"/>
          <w:szCs w:val="24"/>
        </w:rPr>
        <w:t xml:space="preserve">перевірку чіткості роботи вимикача: перевірку роботи на холостому ходу. </w:t>
      </w:r>
    </w:p>
    <w:p w:rsidR="006331A6" w:rsidRDefault="002751F1" w:rsidP="00350A46">
      <w:pPr>
        <w:pStyle w:val="10"/>
        <w:shd w:val="clear" w:color="auto" w:fill="auto"/>
        <w:tabs>
          <w:tab w:val="left" w:pos="1134"/>
        </w:tabs>
        <w:spacing w:before="0" w:line="240" w:lineRule="auto"/>
        <w:ind w:right="79" w:firstLine="567"/>
        <w:jc w:val="both"/>
        <w:rPr>
          <w:rStyle w:val="3"/>
          <w:rFonts w:ascii="Times New Roman" w:hAnsi="Times New Roman" w:cs="Times New Roman"/>
          <w:sz w:val="24"/>
          <w:szCs w:val="24"/>
          <w:lang w:val="uk-UA"/>
        </w:rPr>
      </w:pPr>
      <w:r w:rsidRPr="00B10BE2">
        <w:rPr>
          <w:rStyle w:val="3"/>
          <w:rFonts w:ascii="Times New Roman" w:hAnsi="Times New Roman" w:cs="Times New Roman"/>
          <w:sz w:val="24"/>
          <w:szCs w:val="24"/>
        </w:rPr>
        <w:t>2.10.</w:t>
      </w:r>
      <w:r w:rsidRPr="00B10BE2">
        <w:rPr>
          <w:rStyle w:val="3"/>
          <w:rFonts w:ascii="Times New Roman" w:hAnsi="Times New Roman" w:cs="Times New Roman"/>
          <w:sz w:val="24"/>
          <w:szCs w:val="24"/>
        </w:rPr>
        <w:tab/>
        <w:t xml:space="preserve">Ручні електричні машини, переносні </w:t>
      </w:r>
      <w:r w:rsidR="003A7941">
        <w:rPr>
          <w:rStyle w:val="3"/>
          <w:rFonts w:ascii="Times New Roman" w:hAnsi="Times New Roman" w:cs="Times New Roman"/>
          <w:sz w:val="24"/>
          <w:szCs w:val="24"/>
        </w:rPr>
        <w:t xml:space="preserve">світильники, електроінструмент </w:t>
      </w:r>
      <w:r w:rsidR="003A7941">
        <w:rPr>
          <w:rStyle w:val="3"/>
          <w:rFonts w:ascii="Times New Roman" w:hAnsi="Times New Roman" w:cs="Times New Roman"/>
          <w:sz w:val="24"/>
          <w:szCs w:val="24"/>
          <w:lang w:val="uk-UA"/>
        </w:rPr>
        <w:t xml:space="preserve">та </w:t>
      </w:r>
      <w:r w:rsidRPr="00B10BE2">
        <w:rPr>
          <w:rStyle w:val="3"/>
          <w:rFonts w:ascii="Times New Roman" w:hAnsi="Times New Roman" w:cs="Times New Roman"/>
          <w:sz w:val="24"/>
          <w:szCs w:val="24"/>
        </w:rPr>
        <w:t xml:space="preserve">допоміжне устаткування до них, що має дефекти, видавати для роботи забороняється. </w:t>
      </w:r>
    </w:p>
    <w:p w:rsidR="00253E01" w:rsidRPr="00B10BE2" w:rsidRDefault="006331A6" w:rsidP="00350A46">
      <w:pPr>
        <w:pStyle w:val="10"/>
        <w:shd w:val="clear" w:color="auto" w:fill="auto"/>
        <w:tabs>
          <w:tab w:val="left" w:pos="1134"/>
        </w:tabs>
        <w:spacing w:before="0" w:line="240" w:lineRule="auto"/>
        <w:ind w:right="79" w:firstLine="567"/>
        <w:jc w:val="both"/>
        <w:rPr>
          <w:rFonts w:ascii="Times New Roman" w:hAnsi="Times New Roman" w:cs="Times New Roman"/>
          <w:sz w:val="24"/>
          <w:szCs w:val="24"/>
        </w:rPr>
      </w:pPr>
      <w:r>
        <w:rPr>
          <w:rStyle w:val="3"/>
          <w:rFonts w:ascii="Times New Roman" w:hAnsi="Times New Roman" w:cs="Times New Roman"/>
          <w:sz w:val="24"/>
          <w:szCs w:val="24"/>
        </w:rPr>
        <w:t>2.1</w:t>
      </w:r>
      <w:r w:rsidR="002751F1" w:rsidRPr="00B10BE2">
        <w:rPr>
          <w:rStyle w:val="3"/>
          <w:rFonts w:ascii="Times New Roman" w:hAnsi="Times New Roman" w:cs="Times New Roman"/>
          <w:sz w:val="24"/>
          <w:szCs w:val="24"/>
        </w:rPr>
        <w:t>1.</w:t>
      </w:r>
      <w:r w:rsidR="002751F1" w:rsidRPr="00B10BE2">
        <w:rPr>
          <w:rStyle w:val="3"/>
          <w:rFonts w:ascii="Times New Roman" w:hAnsi="Times New Roman" w:cs="Times New Roman"/>
          <w:sz w:val="24"/>
          <w:szCs w:val="24"/>
        </w:rPr>
        <w:tab/>
        <w:t>При користуванні електроінструментом, ручними електричними машинами й</w:t>
      </w:r>
    </w:p>
    <w:p w:rsidR="00253E01" w:rsidRPr="00B10BE2" w:rsidRDefault="002751F1" w:rsidP="00350A46">
      <w:pPr>
        <w:pStyle w:val="10"/>
        <w:shd w:val="clear" w:color="auto" w:fill="auto"/>
        <w:tabs>
          <w:tab w:val="left" w:pos="1134"/>
        </w:tabs>
        <w:spacing w:before="0" w:line="240" w:lineRule="auto"/>
        <w:ind w:right="79" w:firstLine="567"/>
        <w:jc w:val="both"/>
        <w:rPr>
          <w:rFonts w:ascii="Times New Roman" w:hAnsi="Times New Roman" w:cs="Times New Roman"/>
          <w:sz w:val="24"/>
          <w:szCs w:val="24"/>
        </w:rPr>
      </w:pPr>
      <w:r w:rsidRPr="00B10BE2">
        <w:rPr>
          <w:rStyle w:val="3"/>
          <w:rFonts w:ascii="Times New Roman" w:hAnsi="Times New Roman" w:cs="Times New Roman"/>
          <w:sz w:val="24"/>
          <w:szCs w:val="24"/>
        </w:rPr>
        <w:t>переносними світильниками їхні дроти або кабелі повинні по можливості підвішуватися.</w:t>
      </w:r>
    </w:p>
    <w:p w:rsidR="00253E01" w:rsidRPr="00B10BE2" w:rsidRDefault="006331A6" w:rsidP="00350A46">
      <w:pPr>
        <w:pStyle w:val="10"/>
        <w:numPr>
          <w:ilvl w:val="1"/>
          <w:numId w:val="12"/>
        </w:numPr>
        <w:shd w:val="clear" w:color="auto" w:fill="auto"/>
        <w:tabs>
          <w:tab w:val="left" w:pos="1134"/>
          <w:tab w:val="left" w:pos="1605"/>
        </w:tabs>
        <w:spacing w:before="0" w:line="240" w:lineRule="auto"/>
        <w:ind w:left="0" w:right="79" w:firstLine="567"/>
        <w:jc w:val="both"/>
        <w:rPr>
          <w:rFonts w:ascii="Times New Roman" w:hAnsi="Times New Roman" w:cs="Times New Roman"/>
          <w:sz w:val="24"/>
          <w:szCs w:val="24"/>
        </w:rPr>
      </w:pPr>
      <w:r>
        <w:rPr>
          <w:rStyle w:val="3"/>
          <w:rFonts w:ascii="Times New Roman" w:hAnsi="Times New Roman" w:cs="Times New Roman"/>
          <w:sz w:val="24"/>
          <w:szCs w:val="24"/>
          <w:lang w:val="uk-UA"/>
        </w:rPr>
        <w:t xml:space="preserve"> </w:t>
      </w:r>
      <w:r>
        <w:rPr>
          <w:rStyle w:val="3"/>
          <w:rFonts w:ascii="Times New Roman" w:hAnsi="Times New Roman" w:cs="Times New Roman"/>
          <w:sz w:val="24"/>
          <w:szCs w:val="24"/>
        </w:rPr>
        <w:t xml:space="preserve">При виявленні </w:t>
      </w:r>
      <w:proofErr w:type="spellStart"/>
      <w:r>
        <w:rPr>
          <w:rStyle w:val="3"/>
          <w:rFonts w:ascii="Times New Roman" w:hAnsi="Times New Roman" w:cs="Times New Roman"/>
          <w:sz w:val="24"/>
          <w:szCs w:val="24"/>
          <w:lang w:val="uk-UA"/>
        </w:rPr>
        <w:t>будь-</w:t>
      </w:r>
      <w:proofErr w:type="spellEnd"/>
      <w:r>
        <w:rPr>
          <w:rStyle w:val="3"/>
          <w:rFonts w:ascii="Times New Roman" w:hAnsi="Times New Roman" w:cs="Times New Roman"/>
          <w:sz w:val="24"/>
          <w:szCs w:val="24"/>
        </w:rPr>
        <w:t>яких</w:t>
      </w:r>
      <w:r w:rsidR="002751F1" w:rsidRPr="00B10BE2">
        <w:rPr>
          <w:rStyle w:val="3"/>
          <w:rFonts w:ascii="Times New Roman" w:hAnsi="Times New Roman" w:cs="Times New Roman"/>
          <w:sz w:val="24"/>
          <w:szCs w:val="24"/>
        </w:rPr>
        <w:t xml:space="preserve"> несправностей робота повинна бути припинена.</w:t>
      </w:r>
    </w:p>
    <w:p w:rsidR="00253E01" w:rsidRPr="00B10BE2" w:rsidRDefault="002751F1" w:rsidP="00350A46">
      <w:pPr>
        <w:pStyle w:val="10"/>
        <w:numPr>
          <w:ilvl w:val="1"/>
          <w:numId w:val="12"/>
        </w:numPr>
        <w:shd w:val="clear" w:color="auto" w:fill="auto"/>
        <w:tabs>
          <w:tab w:val="left" w:pos="1134"/>
          <w:tab w:val="left" w:pos="1490"/>
        </w:tabs>
        <w:spacing w:before="0" w:line="240" w:lineRule="auto"/>
        <w:ind w:left="0" w:right="79" w:firstLine="567"/>
        <w:jc w:val="both"/>
        <w:rPr>
          <w:rFonts w:ascii="Times New Roman" w:hAnsi="Times New Roman" w:cs="Times New Roman"/>
          <w:sz w:val="24"/>
          <w:szCs w:val="24"/>
        </w:rPr>
      </w:pPr>
      <w:r w:rsidRPr="00B10BE2">
        <w:rPr>
          <w:rStyle w:val="3"/>
          <w:rFonts w:ascii="Times New Roman" w:hAnsi="Times New Roman" w:cs="Times New Roman"/>
          <w:sz w:val="24"/>
          <w:szCs w:val="24"/>
        </w:rPr>
        <w:t xml:space="preserve">Для контролю за </w:t>
      </w:r>
      <w:proofErr w:type="spellStart"/>
      <w:r w:rsidRPr="00B10BE2">
        <w:rPr>
          <w:rStyle w:val="3"/>
          <w:rFonts w:ascii="Times New Roman" w:hAnsi="Times New Roman" w:cs="Times New Roman"/>
          <w:sz w:val="24"/>
          <w:szCs w:val="24"/>
        </w:rPr>
        <w:t>збер</w:t>
      </w:r>
      <w:r w:rsidR="00CF6D4C">
        <w:rPr>
          <w:rStyle w:val="3"/>
          <w:rFonts w:ascii="Times New Roman" w:hAnsi="Times New Roman" w:cs="Times New Roman"/>
          <w:sz w:val="24"/>
          <w:szCs w:val="24"/>
          <w:lang w:val="uk-UA"/>
        </w:rPr>
        <w:t>еженням</w:t>
      </w:r>
      <w:proofErr w:type="spellEnd"/>
      <w:r w:rsidR="00CF6D4C">
        <w:rPr>
          <w:rStyle w:val="3"/>
          <w:rFonts w:ascii="Times New Roman" w:hAnsi="Times New Roman" w:cs="Times New Roman"/>
          <w:sz w:val="24"/>
          <w:szCs w:val="24"/>
        </w:rPr>
        <w:t xml:space="preserve"> та справністю</w:t>
      </w:r>
      <w:r w:rsidRPr="00B10BE2">
        <w:rPr>
          <w:rStyle w:val="3"/>
          <w:rFonts w:ascii="Times New Roman" w:hAnsi="Times New Roman" w:cs="Times New Roman"/>
          <w:sz w:val="24"/>
          <w:szCs w:val="24"/>
        </w:rPr>
        <w:t xml:space="preserve"> ручні електричні машини (дриль), електроінструмент, переносні світильники й допоміжне устатку</w:t>
      </w:r>
      <w:r w:rsidR="00CF6D4C">
        <w:rPr>
          <w:rStyle w:val="3"/>
          <w:rFonts w:ascii="Times New Roman" w:hAnsi="Times New Roman" w:cs="Times New Roman"/>
          <w:sz w:val="24"/>
          <w:szCs w:val="24"/>
        </w:rPr>
        <w:t xml:space="preserve">вання до них періодично (через </w:t>
      </w:r>
      <w:r w:rsidR="00CF6D4C">
        <w:rPr>
          <w:rStyle w:val="3"/>
          <w:rFonts w:ascii="Times New Roman" w:hAnsi="Times New Roman" w:cs="Times New Roman"/>
          <w:sz w:val="24"/>
          <w:szCs w:val="24"/>
          <w:lang w:val="uk-UA"/>
        </w:rPr>
        <w:t>6</w:t>
      </w:r>
      <w:r w:rsidRPr="00B10BE2">
        <w:rPr>
          <w:rStyle w:val="3"/>
          <w:rFonts w:ascii="Times New Roman" w:hAnsi="Times New Roman" w:cs="Times New Roman"/>
          <w:sz w:val="24"/>
          <w:szCs w:val="24"/>
        </w:rPr>
        <w:t xml:space="preserve"> міс.) перевіряються у відділі енергетики із записом у журналі.</w:t>
      </w:r>
    </w:p>
    <w:p w:rsidR="00253E01" w:rsidRPr="00B10BE2" w:rsidRDefault="002751F1" w:rsidP="006C15D7">
      <w:pPr>
        <w:pStyle w:val="10"/>
        <w:numPr>
          <w:ilvl w:val="1"/>
          <w:numId w:val="12"/>
        </w:numPr>
        <w:shd w:val="clear" w:color="auto" w:fill="auto"/>
        <w:tabs>
          <w:tab w:val="left" w:pos="1134"/>
          <w:tab w:val="left" w:pos="1509"/>
        </w:tabs>
        <w:spacing w:before="0" w:line="240" w:lineRule="auto"/>
        <w:ind w:left="0" w:right="79" w:firstLine="567"/>
        <w:jc w:val="both"/>
        <w:rPr>
          <w:rFonts w:ascii="Times New Roman" w:hAnsi="Times New Roman" w:cs="Times New Roman"/>
          <w:sz w:val="24"/>
          <w:szCs w:val="24"/>
        </w:rPr>
      </w:pPr>
      <w:r w:rsidRPr="00B10BE2">
        <w:rPr>
          <w:rStyle w:val="3"/>
          <w:rFonts w:ascii="Times New Roman" w:hAnsi="Times New Roman" w:cs="Times New Roman"/>
          <w:sz w:val="24"/>
          <w:szCs w:val="24"/>
        </w:rPr>
        <w:t>В Інституті дозволяється користуватися тільки електроінструментом з подвійною ізоляцією.</w:t>
      </w:r>
    </w:p>
    <w:p w:rsidR="00253E01" w:rsidRPr="00B10BE2" w:rsidRDefault="002751F1" w:rsidP="006C15D7">
      <w:pPr>
        <w:pStyle w:val="10"/>
        <w:shd w:val="clear" w:color="auto" w:fill="auto"/>
        <w:tabs>
          <w:tab w:val="left" w:pos="1134"/>
          <w:tab w:val="left" w:pos="1460"/>
        </w:tabs>
        <w:spacing w:before="0" w:line="240" w:lineRule="auto"/>
        <w:ind w:right="79" w:firstLine="567"/>
        <w:jc w:val="both"/>
        <w:rPr>
          <w:rFonts w:ascii="Times New Roman" w:hAnsi="Times New Roman" w:cs="Times New Roman"/>
          <w:sz w:val="24"/>
          <w:szCs w:val="24"/>
        </w:rPr>
      </w:pPr>
      <w:r w:rsidRPr="00B10BE2">
        <w:rPr>
          <w:rStyle w:val="4"/>
          <w:rFonts w:ascii="Times New Roman" w:hAnsi="Times New Roman" w:cs="Times New Roman"/>
          <w:sz w:val="24"/>
          <w:szCs w:val="24"/>
        </w:rPr>
        <w:t>2.15.</w:t>
      </w:r>
      <w:r w:rsidRPr="00B10BE2">
        <w:rPr>
          <w:rStyle w:val="4"/>
          <w:rFonts w:ascii="Times New Roman" w:hAnsi="Times New Roman" w:cs="Times New Roman"/>
          <w:sz w:val="24"/>
          <w:szCs w:val="24"/>
        </w:rPr>
        <w:tab/>
        <w:t>Забороняється виконувати роботу з використанням електроінструменту з</w:t>
      </w:r>
      <w:r w:rsidR="00CF6D4C">
        <w:rPr>
          <w:rStyle w:val="4"/>
          <w:rFonts w:ascii="Times New Roman" w:hAnsi="Times New Roman" w:cs="Times New Roman"/>
          <w:sz w:val="24"/>
          <w:szCs w:val="24"/>
          <w:lang w:val="uk-UA"/>
        </w:rPr>
        <w:t xml:space="preserve"> </w:t>
      </w:r>
      <w:r w:rsidRPr="00B10BE2">
        <w:rPr>
          <w:rStyle w:val="4"/>
          <w:rFonts w:ascii="Times New Roman" w:hAnsi="Times New Roman" w:cs="Times New Roman"/>
          <w:sz w:val="24"/>
          <w:szCs w:val="24"/>
        </w:rPr>
        <w:t>подвійною ізоляцією у вибухонебезпечних приміщеннях та у приміщеннях з хімічно</w:t>
      </w:r>
      <w:r w:rsidR="00CF6D4C">
        <w:rPr>
          <w:rStyle w:val="4"/>
          <w:rFonts w:ascii="Times New Roman" w:hAnsi="Times New Roman" w:cs="Times New Roman"/>
          <w:sz w:val="24"/>
          <w:szCs w:val="24"/>
          <w:lang w:val="uk-UA"/>
        </w:rPr>
        <w:t xml:space="preserve"> </w:t>
      </w:r>
      <w:r w:rsidRPr="00B10BE2">
        <w:rPr>
          <w:rStyle w:val="4"/>
          <w:rFonts w:ascii="Times New Roman" w:hAnsi="Times New Roman" w:cs="Times New Roman"/>
          <w:sz w:val="24"/>
          <w:szCs w:val="24"/>
        </w:rPr>
        <w:t>активним середовищем, що руйнує метал й ізоляцію, а також на відкритих площадках під час дощу й снігу.</w:t>
      </w:r>
    </w:p>
    <w:p w:rsidR="00253E01" w:rsidRPr="00B10BE2" w:rsidRDefault="002751F1" w:rsidP="006C15D7">
      <w:pPr>
        <w:pStyle w:val="10"/>
        <w:shd w:val="clear" w:color="auto" w:fill="auto"/>
        <w:tabs>
          <w:tab w:val="left" w:pos="1134"/>
          <w:tab w:val="left" w:pos="1455"/>
        </w:tabs>
        <w:spacing w:before="0" w:line="240" w:lineRule="auto"/>
        <w:ind w:right="79" w:firstLine="567"/>
        <w:jc w:val="both"/>
        <w:rPr>
          <w:rFonts w:ascii="Times New Roman" w:hAnsi="Times New Roman" w:cs="Times New Roman"/>
          <w:sz w:val="24"/>
          <w:szCs w:val="24"/>
        </w:rPr>
      </w:pPr>
      <w:r w:rsidRPr="00B10BE2">
        <w:rPr>
          <w:rStyle w:val="4"/>
          <w:rFonts w:ascii="Times New Roman" w:hAnsi="Times New Roman" w:cs="Times New Roman"/>
          <w:sz w:val="24"/>
          <w:szCs w:val="24"/>
        </w:rPr>
        <w:t>2</w:t>
      </w:r>
      <w:r w:rsidR="00CF6D4C">
        <w:rPr>
          <w:rStyle w:val="4"/>
          <w:rFonts w:ascii="Times New Roman" w:hAnsi="Times New Roman" w:cs="Times New Roman"/>
          <w:sz w:val="24"/>
          <w:szCs w:val="24"/>
          <w:lang w:val="uk-UA"/>
        </w:rPr>
        <w:t>.</w:t>
      </w:r>
      <w:r w:rsidRPr="00B10BE2">
        <w:rPr>
          <w:rStyle w:val="4"/>
          <w:rFonts w:ascii="Times New Roman" w:hAnsi="Times New Roman" w:cs="Times New Roman"/>
          <w:sz w:val="24"/>
          <w:szCs w:val="24"/>
        </w:rPr>
        <w:t>16.</w:t>
      </w:r>
      <w:r w:rsidRPr="00B10BE2">
        <w:rPr>
          <w:rStyle w:val="4"/>
          <w:rFonts w:ascii="Times New Roman" w:hAnsi="Times New Roman" w:cs="Times New Roman"/>
          <w:sz w:val="24"/>
          <w:szCs w:val="24"/>
        </w:rPr>
        <w:tab/>
        <w:t>Особі, що користується електроінструментом і ручними електричними машинами</w:t>
      </w:r>
      <w:r w:rsidR="00CF6D4C">
        <w:rPr>
          <w:rStyle w:val="4"/>
          <w:rFonts w:ascii="Times New Roman" w:hAnsi="Times New Roman" w:cs="Times New Roman"/>
          <w:sz w:val="24"/>
          <w:szCs w:val="24"/>
          <w:lang w:val="uk-UA"/>
        </w:rPr>
        <w:t xml:space="preserve">, </w:t>
      </w:r>
      <w:r w:rsidRPr="00B10BE2">
        <w:rPr>
          <w:rStyle w:val="4"/>
          <w:rFonts w:ascii="Times New Roman" w:hAnsi="Times New Roman" w:cs="Times New Roman"/>
          <w:sz w:val="24"/>
          <w:szCs w:val="24"/>
        </w:rPr>
        <w:t>забороняється:</w:t>
      </w:r>
    </w:p>
    <w:p w:rsidR="00253E01" w:rsidRPr="00CF6D4C" w:rsidRDefault="00CF6D4C" w:rsidP="00350A46">
      <w:pPr>
        <w:pStyle w:val="10"/>
        <w:shd w:val="clear" w:color="auto" w:fill="auto"/>
        <w:spacing w:before="0" w:line="240" w:lineRule="auto"/>
        <w:ind w:firstLine="567"/>
        <w:jc w:val="both"/>
        <w:rPr>
          <w:rFonts w:ascii="Times New Roman" w:hAnsi="Times New Roman" w:cs="Times New Roman"/>
          <w:sz w:val="24"/>
          <w:szCs w:val="24"/>
          <w:lang w:val="uk-UA"/>
        </w:rPr>
      </w:pPr>
      <w:r>
        <w:rPr>
          <w:rStyle w:val="4"/>
          <w:rFonts w:ascii="Times New Roman" w:hAnsi="Times New Roman" w:cs="Times New Roman"/>
          <w:sz w:val="24"/>
          <w:szCs w:val="24"/>
          <w:lang w:val="uk-UA"/>
        </w:rPr>
        <w:t xml:space="preserve">- </w:t>
      </w:r>
      <w:r w:rsidR="002751F1" w:rsidRPr="00B10BE2">
        <w:rPr>
          <w:rStyle w:val="4"/>
          <w:rFonts w:ascii="Times New Roman" w:hAnsi="Times New Roman" w:cs="Times New Roman"/>
          <w:sz w:val="24"/>
          <w:szCs w:val="24"/>
        </w:rPr>
        <w:t>розбирати та ремонтув</w:t>
      </w:r>
      <w:r>
        <w:rPr>
          <w:rStyle w:val="4"/>
          <w:rFonts w:ascii="Times New Roman" w:hAnsi="Times New Roman" w:cs="Times New Roman"/>
          <w:sz w:val="24"/>
          <w:szCs w:val="24"/>
        </w:rPr>
        <w:t>ати електроінструмент самотужки</w:t>
      </w:r>
      <w:r>
        <w:rPr>
          <w:rStyle w:val="4"/>
          <w:rFonts w:ascii="Times New Roman" w:hAnsi="Times New Roman" w:cs="Times New Roman"/>
          <w:sz w:val="24"/>
          <w:szCs w:val="24"/>
          <w:lang w:val="uk-UA"/>
        </w:rPr>
        <w:t>;</w:t>
      </w:r>
    </w:p>
    <w:p w:rsidR="00253E01" w:rsidRPr="00B10BE2" w:rsidRDefault="00CF6D4C" w:rsidP="00350A46">
      <w:pPr>
        <w:pStyle w:val="10"/>
        <w:shd w:val="clear" w:color="auto" w:fill="auto"/>
        <w:spacing w:before="0" w:line="240" w:lineRule="auto"/>
        <w:ind w:firstLine="567"/>
        <w:jc w:val="both"/>
        <w:rPr>
          <w:rFonts w:ascii="Times New Roman" w:hAnsi="Times New Roman" w:cs="Times New Roman"/>
          <w:sz w:val="24"/>
          <w:szCs w:val="24"/>
        </w:rPr>
      </w:pPr>
      <w:r>
        <w:rPr>
          <w:rStyle w:val="4"/>
          <w:rFonts w:ascii="Times New Roman" w:hAnsi="Times New Roman" w:cs="Times New Roman"/>
          <w:sz w:val="24"/>
          <w:szCs w:val="24"/>
          <w:lang w:val="uk-UA"/>
        </w:rPr>
        <w:t xml:space="preserve">- </w:t>
      </w:r>
      <w:r w:rsidR="002751F1" w:rsidRPr="00B10BE2">
        <w:rPr>
          <w:rStyle w:val="4"/>
          <w:rFonts w:ascii="Times New Roman" w:hAnsi="Times New Roman" w:cs="Times New Roman"/>
          <w:sz w:val="24"/>
          <w:szCs w:val="24"/>
        </w:rPr>
        <w:t>трим</w:t>
      </w:r>
      <w:r>
        <w:rPr>
          <w:rStyle w:val="4"/>
          <w:rFonts w:ascii="Times New Roman" w:hAnsi="Times New Roman" w:cs="Times New Roman"/>
          <w:sz w:val="24"/>
          <w:szCs w:val="24"/>
        </w:rPr>
        <w:t>атися за шнур електроінструмент</w:t>
      </w:r>
      <w:r>
        <w:rPr>
          <w:rStyle w:val="4"/>
          <w:rFonts w:ascii="Times New Roman" w:hAnsi="Times New Roman" w:cs="Times New Roman"/>
          <w:sz w:val="24"/>
          <w:szCs w:val="24"/>
          <w:lang w:val="uk-UA"/>
        </w:rPr>
        <w:t>у;</w:t>
      </w:r>
    </w:p>
    <w:p w:rsidR="00253E01" w:rsidRPr="00CF6D4C" w:rsidRDefault="00CF6D4C" w:rsidP="00350A46">
      <w:pPr>
        <w:pStyle w:val="10"/>
        <w:shd w:val="clear" w:color="auto" w:fill="auto"/>
        <w:spacing w:before="0" w:line="240" w:lineRule="auto"/>
        <w:ind w:firstLine="567"/>
        <w:jc w:val="both"/>
        <w:rPr>
          <w:rFonts w:ascii="Times New Roman" w:hAnsi="Times New Roman" w:cs="Times New Roman"/>
          <w:sz w:val="24"/>
          <w:szCs w:val="24"/>
          <w:lang w:val="uk-UA"/>
        </w:rPr>
      </w:pPr>
      <w:r>
        <w:rPr>
          <w:rStyle w:val="4"/>
          <w:rFonts w:ascii="Times New Roman" w:hAnsi="Times New Roman" w:cs="Times New Roman"/>
          <w:sz w:val="24"/>
          <w:szCs w:val="24"/>
          <w:lang w:val="uk-UA"/>
        </w:rPr>
        <w:t xml:space="preserve">- </w:t>
      </w:r>
      <w:r>
        <w:rPr>
          <w:rStyle w:val="4"/>
          <w:rFonts w:ascii="Times New Roman" w:hAnsi="Times New Roman" w:cs="Times New Roman"/>
          <w:sz w:val="24"/>
          <w:szCs w:val="24"/>
        </w:rPr>
        <w:t xml:space="preserve">торкатися ріжучих частин та </w:t>
      </w:r>
      <w:r>
        <w:rPr>
          <w:rStyle w:val="4"/>
          <w:rFonts w:ascii="Times New Roman" w:hAnsi="Times New Roman" w:cs="Times New Roman"/>
          <w:sz w:val="24"/>
          <w:szCs w:val="24"/>
          <w:lang w:val="uk-UA"/>
        </w:rPr>
        <w:t>частин</w:t>
      </w:r>
      <w:r>
        <w:rPr>
          <w:rStyle w:val="4"/>
          <w:rFonts w:ascii="Times New Roman" w:hAnsi="Times New Roman" w:cs="Times New Roman"/>
          <w:sz w:val="24"/>
          <w:szCs w:val="24"/>
        </w:rPr>
        <w:t>, що обертаються</w:t>
      </w:r>
      <w:r>
        <w:rPr>
          <w:rStyle w:val="4"/>
          <w:rFonts w:ascii="Times New Roman" w:hAnsi="Times New Roman" w:cs="Times New Roman"/>
          <w:sz w:val="24"/>
          <w:szCs w:val="24"/>
          <w:lang w:val="uk-UA"/>
        </w:rPr>
        <w:t>;</w:t>
      </w:r>
    </w:p>
    <w:p w:rsidR="00253E01" w:rsidRPr="00B10BE2" w:rsidRDefault="00CF6D4C" w:rsidP="00350A46">
      <w:pPr>
        <w:pStyle w:val="10"/>
        <w:shd w:val="clear" w:color="auto" w:fill="auto"/>
        <w:spacing w:before="0" w:line="240" w:lineRule="auto"/>
        <w:ind w:firstLine="567"/>
        <w:jc w:val="both"/>
        <w:rPr>
          <w:rFonts w:ascii="Times New Roman" w:hAnsi="Times New Roman" w:cs="Times New Roman"/>
          <w:sz w:val="24"/>
          <w:szCs w:val="24"/>
        </w:rPr>
      </w:pPr>
      <w:r>
        <w:rPr>
          <w:rStyle w:val="4"/>
          <w:rFonts w:ascii="Times New Roman" w:hAnsi="Times New Roman" w:cs="Times New Roman"/>
          <w:sz w:val="24"/>
          <w:szCs w:val="24"/>
          <w:lang w:val="uk-UA"/>
        </w:rPr>
        <w:t xml:space="preserve">- </w:t>
      </w:r>
      <w:r w:rsidR="002751F1" w:rsidRPr="00B10BE2">
        <w:rPr>
          <w:rStyle w:val="4"/>
          <w:rFonts w:ascii="Times New Roman" w:hAnsi="Times New Roman" w:cs="Times New Roman"/>
          <w:sz w:val="24"/>
          <w:szCs w:val="24"/>
        </w:rPr>
        <w:t>видаляти руками стружку або тирсу під час роботи електроінструмент</w:t>
      </w:r>
      <w:r>
        <w:rPr>
          <w:rStyle w:val="4"/>
          <w:rFonts w:ascii="Times New Roman" w:hAnsi="Times New Roman" w:cs="Times New Roman"/>
          <w:sz w:val="24"/>
          <w:szCs w:val="24"/>
          <w:lang w:val="uk-UA"/>
        </w:rPr>
        <w:t>у</w:t>
      </w:r>
      <w:r w:rsidR="002751F1" w:rsidRPr="00B10BE2">
        <w:rPr>
          <w:rStyle w:val="4"/>
          <w:rFonts w:ascii="Times New Roman" w:hAnsi="Times New Roman" w:cs="Times New Roman"/>
          <w:sz w:val="24"/>
          <w:szCs w:val="24"/>
        </w:rPr>
        <w:t>;</w:t>
      </w:r>
    </w:p>
    <w:p w:rsidR="00253E01" w:rsidRPr="00B10BE2" w:rsidRDefault="00CF6D4C" w:rsidP="00350A46">
      <w:pPr>
        <w:pStyle w:val="10"/>
        <w:shd w:val="clear" w:color="auto" w:fill="auto"/>
        <w:spacing w:before="0" w:line="240" w:lineRule="auto"/>
        <w:ind w:firstLine="567"/>
        <w:jc w:val="both"/>
        <w:rPr>
          <w:rFonts w:ascii="Times New Roman" w:hAnsi="Times New Roman" w:cs="Times New Roman"/>
          <w:sz w:val="24"/>
          <w:szCs w:val="24"/>
        </w:rPr>
      </w:pPr>
      <w:r>
        <w:rPr>
          <w:rStyle w:val="4"/>
          <w:rFonts w:ascii="Times New Roman" w:hAnsi="Times New Roman" w:cs="Times New Roman"/>
          <w:sz w:val="24"/>
          <w:szCs w:val="24"/>
          <w:lang w:val="uk-UA"/>
        </w:rPr>
        <w:t xml:space="preserve">- </w:t>
      </w:r>
      <w:r w:rsidR="002751F1" w:rsidRPr="00B10BE2">
        <w:rPr>
          <w:rStyle w:val="4"/>
          <w:rFonts w:ascii="Times New Roman" w:hAnsi="Times New Roman" w:cs="Times New Roman"/>
          <w:sz w:val="24"/>
          <w:szCs w:val="24"/>
        </w:rPr>
        <w:t>заземлювати металеві частини електроінструмент</w:t>
      </w:r>
      <w:r>
        <w:rPr>
          <w:rStyle w:val="4"/>
          <w:rFonts w:ascii="Times New Roman" w:hAnsi="Times New Roman" w:cs="Times New Roman"/>
          <w:sz w:val="24"/>
          <w:szCs w:val="24"/>
          <w:lang w:val="uk-UA"/>
        </w:rPr>
        <w:t>у</w:t>
      </w:r>
      <w:r w:rsidR="002751F1" w:rsidRPr="00B10BE2">
        <w:rPr>
          <w:rStyle w:val="4"/>
          <w:rFonts w:ascii="Times New Roman" w:hAnsi="Times New Roman" w:cs="Times New Roman"/>
          <w:sz w:val="24"/>
          <w:szCs w:val="24"/>
        </w:rPr>
        <w:t xml:space="preserve"> з подвійною ізоляцією;</w:t>
      </w:r>
    </w:p>
    <w:p w:rsidR="00253E01" w:rsidRPr="006C15D7" w:rsidRDefault="00CF6D4C" w:rsidP="00350A46">
      <w:pPr>
        <w:pStyle w:val="10"/>
        <w:shd w:val="clear" w:color="auto" w:fill="auto"/>
        <w:spacing w:before="0" w:line="240" w:lineRule="auto"/>
        <w:ind w:firstLine="567"/>
        <w:jc w:val="both"/>
        <w:rPr>
          <w:rFonts w:ascii="Times New Roman" w:hAnsi="Times New Roman" w:cs="Times New Roman"/>
          <w:sz w:val="24"/>
          <w:szCs w:val="24"/>
          <w:lang w:val="uk-UA"/>
        </w:rPr>
      </w:pPr>
      <w:r>
        <w:rPr>
          <w:rStyle w:val="4"/>
          <w:rFonts w:ascii="Times New Roman" w:hAnsi="Times New Roman" w:cs="Times New Roman"/>
          <w:sz w:val="24"/>
          <w:szCs w:val="24"/>
          <w:lang w:val="uk-UA"/>
        </w:rPr>
        <w:t xml:space="preserve">- </w:t>
      </w:r>
      <w:r w:rsidR="006C15D7">
        <w:rPr>
          <w:rStyle w:val="4"/>
          <w:rFonts w:ascii="Times New Roman" w:hAnsi="Times New Roman" w:cs="Times New Roman"/>
          <w:sz w:val="24"/>
          <w:szCs w:val="24"/>
        </w:rPr>
        <w:t>працювати із приставних драбин</w:t>
      </w:r>
      <w:r w:rsidR="006C15D7">
        <w:rPr>
          <w:rStyle w:val="4"/>
          <w:rFonts w:ascii="Times New Roman" w:hAnsi="Times New Roman" w:cs="Times New Roman"/>
          <w:sz w:val="24"/>
          <w:szCs w:val="24"/>
          <w:lang w:val="uk-UA"/>
        </w:rPr>
        <w:t>;</w:t>
      </w:r>
    </w:p>
    <w:p w:rsidR="00253E01" w:rsidRPr="007B6D0C" w:rsidRDefault="00CF6D4C" w:rsidP="00350A46">
      <w:pPr>
        <w:pStyle w:val="10"/>
        <w:shd w:val="clear" w:color="auto" w:fill="auto"/>
        <w:spacing w:before="0" w:line="240" w:lineRule="auto"/>
        <w:ind w:right="200" w:firstLine="567"/>
        <w:jc w:val="both"/>
        <w:rPr>
          <w:rFonts w:ascii="Times New Roman" w:hAnsi="Times New Roman" w:cs="Times New Roman"/>
          <w:spacing w:val="-4"/>
          <w:sz w:val="24"/>
          <w:szCs w:val="24"/>
        </w:rPr>
      </w:pPr>
      <w:r w:rsidRPr="007B6D0C">
        <w:rPr>
          <w:rStyle w:val="4"/>
          <w:rFonts w:ascii="Times New Roman" w:hAnsi="Times New Roman" w:cs="Times New Roman"/>
          <w:spacing w:val="-4"/>
          <w:sz w:val="24"/>
          <w:szCs w:val="24"/>
          <w:lang w:val="uk-UA"/>
        </w:rPr>
        <w:t xml:space="preserve">- </w:t>
      </w:r>
      <w:r w:rsidR="002751F1" w:rsidRPr="007B6D0C">
        <w:rPr>
          <w:rStyle w:val="4"/>
          <w:rFonts w:ascii="Times New Roman" w:hAnsi="Times New Roman" w:cs="Times New Roman"/>
          <w:spacing w:val="-4"/>
          <w:sz w:val="24"/>
          <w:szCs w:val="24"/>
        </w:rPr>
        <w:t>залишати електроінструмент і ручні електричні машини без нагляду і включеними в мережу;</w:t>
      </w:r>
    </w:p>
    <w:p w:rsidR="00253E01" w:rsidRPr="00B10BE2" w:rsidRDefault="00CF6D4C" w:rsidP="00350A46">
      <w:pPr>
        <w:pStyle w:val="10"/>
        <w:shd w:val="clear" w:color="auto" w:fill="auto"/>
        <w:tabs>
          <w:tab w:val="left" w:pos="1134"/>
        </w:tabs>
        <w:spacing w:before="0" w:line="240" w:lineRule="auto"/>
        <w:ind w:right="200" w:firstLine="567"/>
        <w:jc w:val="both"/>
        <w:rPr>
          <w:rFonts w:ascii="Times New Roman" w:hAnsi="Times New Roman" w:cs="Times New Roman"/>
          <w:sz w:val="24"/>
          <w:szCs w:val="24"/>
        </w:rPr>
      </w:pPr>
      <w:r>
        <w:rPr>
          <w:rStyle w:val="4"/>
          <w:rFonts w:ascii="Times New Roman" w:hAnsi="Times New Roman" w:cs="Times New Roman"/>
          <w:sz w:val="24"/>
          <w:szCs w:val="24"/>
          <w:lang w:val="uk-UA"/>
        </w:rPr>
        <w:t xml:space="preserve"> - </w:t>
      </w:r>
      <w:r w:rsidR="002751F1" w:rsidRPr="00B10BE2">
        <w:rPr>
          <w:rStyle w:val="4"/>
          <w:rFonts w:ascii="Times New Roman" w:hAnsi="Times New Roman" w:cs="Times New Roman"/>
          <w:sz w:val="24"/>
          <w:szCs w:val="24"/>
        </w:rPr>
        <w:t>передавати електроінструмент і ручні електричні машини навіть на нетривалий час іншим особам.</w:t>
      </w:r>
    </w:p>
    <w:p w:rsidR="00253E01" w:rsidRPr="00B10BE2" w:rsidRDefault="002751F1" w:rsidP="00350A46">
      <w:pPr>
        <w:pStyle w:val="10"/>
        <w:numPr>
          <w:ilvl w:val="1"/>
          <w:numId w:val="13"/>
        </w:numPr>
        <w:shd w:val="clear" w:color="auto" w:fill="auto"/>
        <w:tabs>
          <w:tab w:val="left" w:pos="1134"/>
          <w:tab w:val="left" w:pos="1566"/>
        </w:tabs>
        <w:spacing w:before="0" w:line="240" w:lineRule="auto"/>
        <w:ind w:left="0" w:right="200" w:firstLine="567"/>
        <w:jc w:val="both"/>
        <w:rPr>
          <w:rFonts w:ascii="Times New Roman" w:hAnsi="Times New Roman" w:cs="Times New Roman"/>
          <w:sz w:val="24"/>
          <w:szCs w:val="24"/>
        </w:rPr>
      </w:pPr>
      <w:r w:rsidRPr="00B10BE2">
        <w:rPr>
          <w:rStyle w:val="4"/>
          <w:rFonts w:ascii="Times New Roman" w:hAnsi="Times New Roman" w:cs="Times New Roman"/>
          <w:sz w:val="24"/>
          <w:szCs w:val="24"/>
        </w:rPr>
        <w:t xml:space="preserve">При користуванні електроінструментом не допускати випадкового ушкодження струмопровідного </w:t>
      </w:r>
      <w:r w:rsidR="00CF6D4C" w:rsidRPr="00B10BE2">
        <w:rPr>
          <w:rStyle w:val="4"/>
          <w:rFonts w:ascii="Times New Roman" w:hAnsi="Times New Roman" w:cs="Times New Roman"/>
          <w:sz w:val="24"/>
          <w:szCs w:val="24"/>
        </w:rPr>
        <w:t>кабелю</w:t>
      </w:r>
      <w:r w:rsidRPr="00B10BE2">
        <w:rPr>
          <w:rStyle w:val="4"/>
          <w:rFonts w:ascii="Times New Roman" w:hAnsi="Times New Roman" w:cs="Times New Roman"/>
          <w:sz w:val="24"/>
          <w:szCs w:val="24"/>
        </w:rPr>
        <w:t>.</w:t>
      </w:r>
    </w:p>
    <w:p w:rsidR="00253E01" w:rsidRPr="00B10BE2" w:rsidRDefault="00CF6D4C" w:rsidP="00350A46">
      <w:pPr>
        <w:pStyle w:val="10"/>
        <w:numPr>
          <w:ilvl w:val="1"/>
          <w:numId w:val="13"/>
        </w:numPr>
        <w:shd w:val="clear" w:color="auto" w:fill="auto"/>
        <w:tabs>
          <w:tab w:val="left" w:pos="1134"/>
          <w:tab w:val="left" w:pos="1546"/>
        </w:tabs>
        <w:spacing w:before="0" w:line="240" w:lineRule="auto"/>
        <w:ind w:left="0" w:firstLine="567"/>
        <w:jc w:val="both"/>
        <w:rPr>
          <w:rFonts w:ascii="Times New Roman" w:hAnsi="Times New Roman" w:cs="Times New Roman"/>
          <w:sz w:val="24"/>
          <w:szCs w:val="24"/>
        </w:rPr>
      </w:pPr>
      <w:r>
        <w:rPr>
          <w:rStyle w:val="4"/>
          <w:rFonts w:ascii="Times New Roman" w:hAnsi="Times New Roman" w:cs="Times New Roman"/>
          <w:sz w:val="24"/>
          <w:szCs w:val="24"/>
          <w:lang w:val="uk-UA"/>
        </w:rPr>
        <w:t xml:space="preserve"> </w:t>
      </w:r>
      <w:r w:rsidR="002751F1" w:rsidRPr="00B10BE2">
        <w:rPr>
          <w:rStyle w:val="4"/>
          <w:rFonts w:ascii="Times New Roman" w:hAnsi="Times New Roman" w:cs="Times New Roman"/>
          <w:sz w:val="24"/>
          <w:szCs w:val="24"/>
        </w:rPr>
        <w:t>При раптовій зупинці електроінструмент</w:t>
      </w:r>
      <w:r>
        <w:rPr>
          <w:rStyle w:val="4"/>
          <w:rFonts w:ascii="Times New Roman" w:hAnsi="Times New Roman" w:cs="Times New Roman"/>
          <w:sz w:val="24"/>
          <w:szCs w:val="24"/>
          <w:lang w:val="uk-UA"/>
        </w:rPr>
        <w:t>у</w:t>
      </w:r>
      <w:r w:rsidR="002751F1" w:rsidRPr="00B10BE2">
        <w:rPr>
          <w:rStyle w:val="4"/>
          <w:rFonts w:ascii="Times New Roman" w:hAnsi="Times New Roman" w:cs="Times New Roman"/>
          <w:sz w:val="24"/>
          <w:szCs w:val="24"/>
        </w:rPr>
        <w:t xml:space="preserve"> його необхідно негайно вимкнути.</w:t>
      </w:r>
    </w:p>
    <w:p w:rsidR="00253E01" w:rsidRPr="00B10BE2" w:rsidRDefault="002751F1" w:rsidP="00350A46">
      <w:pPr>
        <w:pStyle w:val="10"/>
        <w:numPr>
          <w:ilvl w:val="1"/>
          <w:numId w:val="13"/>
        </w:numPr>
        <w:shd w:val="clear" w:color="auto" w:fill="auto"/>
        <w:tabs>
          <w:tab w:val="left" w:pos="1134"/>
          <w:tab w:val="left" w:pos="1638"/>
        </w:tabs>
        <w:spacing w:before="0" w:line="240" w:lineRule="auto"/>
        <w:ind w:left="0" w:right="200" w:firstLine="567"/>
        <w:jc w:val="both"/>
        <w:rPr>
          <w:rFonts w:ascii="Times New Roman" w:hAnsi="Times New Roman" w:cs="Times New Roman"/>
          <w:sz w:val="24"/>
          <w:szCs w:val="24"/>
        </w:rPr>
      </w:pPr>
      <w:r w:rsidRPr="00B10BE2">
        <w:rPr>
          <w:rStyle w:val="4"/>
          <w:rFonts w:ascii="Times New Roman" w:hAnsi="Times New Roman" w:cs="Times New Roman"/>
          <w:sz w:val="24"/>
          <w:szCs w:val="24"/>
        </w:rPr>
        <w:t>Особа, відповідальна за зберігання й безпечну експлуатацію електроінструмент</w:t>
      </w:r>
      <w:r w:rsidR="00CF6D4C">
        <w:rPr>
          <w:rStyle w:val="4"/>
          <w:rFonts w:ascii="Times New Roman" w:hAnsi="Times New Roman" w:cs="Times New Roman"/>
          <w:sz w:val="24"/>
          <w:szCs w:val="24"/>
          <w:lang w:val="uk-UA"/>
        </w:rPr>
        <w:t>у</w:t>
      </w:r>
      <w:r w:rsidRPr="00B10BE2">
        <w:rPr>
          <w:rStyle w:val="4"/>
          <w:rFonts w:ascii="Times New Roman" w:hAnsi="Times New Roman" w:cs="Times New Roman"/>
          <w:sz w:val="24"/>
          <w:szCs w:val="24"/>
        </w:rPr>
        <w:t xml:space="preserve"> може видавати його тільки після інструктажу із записом у журнал.</w:t>
      </w:r>
    </w:p>
    <w:p w:rsidR="00253E01" w:rsidRPr="00B10BE2" w:rsidRDefault="002751F1" w:rsidP="006C15D7">
      <w:pPr>
        <w:pStyle w:val="10"/>
        <w:numPr>
          <w:ilvl w:val="1"/>
          <w:numId w:val="13"/>
        </w:numPr>
        <w:shd w:val="clear" w:color="auto" w:fill="auto"/>
        <w:tabs>
          <w:tab w:val="left" w:pos="0"/>
          <w:tab w:val="left" w:pos="1134"/>
        </w:tabs>
        <w:spacing w:before="0" w:line="240" w:lineRule="auto"/>
        <w:ind w:left="0" w:right="200" w:firstLine="567"/>
        <w:jc w:val="both"/>
        <w:rPr>
          <w:rFonts w:ascii="Times New Roman" w:hAnsi="Times New Roman" w:cs="Times New Roman"/>
          <w:sz w:val="24"/>
          <w:szCs w:val="24"/>
        </w:rPr>
      </w:pPr>
      <w:r w:rsidRPr="00B10BE2">
        <w:rPr>
          <w:rStyle w:val="4"/>
          <w:rFonts w:ascii="Times New Roman" w:hAnsi="Times New Roman" w:cs="Times New Roman"/>
          <w:sz w:val="24"/>
          <w:szCs w:val="24"/>
        </w:rPr>
        <w:t>Забороняється</w:t>
      </w:r>
      <w:r w:rsidR="0067091B">
        <w:rPr>
          <w:rStyle w:val="4"/>
          <w:rFonts w:ascii="Times New Roman" w:hAnsi="Times New Roman" w:cs="Times New Roman"/>
          <w:sz w:val="24"/>
          <w:szCs w:val="24"/>
        </w:rPr>
        <w:t xml:space="preserve"> експлуатація електроінструмент</w:t>
      </w:r>
      <w:r w:rsidR="0067091B">
        <w:rPr>
          <w:rStyle w:val="4"/>
          <w:rFonts w:ascii="Times New Roman" w:hAnsi="Times New Roman" w:cs="Times New Roman"/>
          <w:sz w:val="24"/>
          <w:szCs w:val="24"/>
          <w:lang w:val="uk-UA"/>
        </w:rPr>
        <w:t>у</w:t>
      </w:r>
      <w:r w:rsidRPr="00B10BE2">
        <w:rPr>
          <w:rStyle w:val="4"/>
          <w:rFonts w:ascii="Times New Roman" w:hAnsi="Times New Roman" w:cs="Times New Roman"/>
          <w:sz w:val="24"/>
          <w:szCs w:val="24"/>
        </w:rPr>
        <w:t xml:space="preserve"> при виникненні однієї з наступних несправностей:</w:t>
      </w:r>
    </w:p>
    <w:p w:rsidR="00253E01" w:rsidRPr="00B10BE2" w:rsidRDefault="0067091B" w:rsidP="00350A46">
      <w:pPr>
        <w:pStyle w:val="10"/>
        <w:shd w:val="clear" w:color="auto" w:fill="auto"/>
        <w:tabs>
          <w:tab w:val="left" w:pos="0"/>
        </w:tabs>
        <w:spacing w:before="0" w:line="240" w:lineRule="auto"/>
        <w:ind w:firstLine="567"/>
        <w:jc w:val="both"/>
        <w:rPr>
          <w:rFonts w:ascii="Times New Roman" w:hAnsi="Times New Roman" w:cs="Times New Roman"/>
          <w:sz w:val="24"/>
          <w:szCs w:val="24"/>
        </w:rPr>
      </w:pPr>
      <w:r w:rsidRPr="0067091B">
        <w:rPr>
          <w:rStyle w:val="4"/>
          <w:rFonts w:ascii="Times New Roman" w:hAnsi="Times New Roman" w:cs="Times New Roman"/>
          <w:lang w:val="uk-UA"/>
        </w:rPr>
        <w:t>-</w:t>
      </w:r>
      <w:r>
        <w:rPr>
          <w:rStyle w:val="4"/>
          <w:rFonts w:ascii="Times New Roman" w:hAnsi="Times New Roman" w:cs="Times New Roman"/>
          <w:sz w:val="24"/>
          <w:szCs w:val="24"/>
        </w:rPr>
        <w:t xml:space="preserve"> </w:t>
      </w:r>
      <w:r w:rsidR="002751F1" w:rsidRPr="00B10BE2">
        <w:rPr>
          <w:rStyle w:val="4"/>
          <w:rFonts w:ascii="Times New Roman" w:hAnsi="Times New Roman" w:cs="Times New Roman"/>
          <w:sz w:val="24"/>
          <w:szCs w:val="24"/>
        </w:rPr>
        <w:t>ушкодження штепсельного з'єднання кабелю або його захисної трубки</w:t>
      </w:r>
    </w:p>
    <w:p w:rsidR="00253E01" w:rsidRPr="00B10BE2" w:rsidRDefault="002751F1" w:rsidP="00350A46">
      <w:pPr>
        <w:pStyle w:val="10"/>
        <w:shd w:val="clear" w:color="auto" w:fill="auto"/>
        <w:tabs>
          <w:tab w:val="left" w:pos="0"/>
        </w:tabs>
        <w:spacing w:before="0" w:line="240" w:lineRule="auto"/>
        <w:ind w:firstLine="567"/>
        <w:jc w:val="both"/>
        <w:rPr>
          <w:rFonts w:ascii="Times New Roman" w:hAnsi="Times New Roman" w:cs="Times New Roman"/>
          <w:sz w:val="24"/>
          <w:szCs w:val="24"/>
        </w:rPr>
      </w:pPr>
      <w:r w:rsidRPr="00B10BE2">
        <w:rPr>
          <w:rStyle w:val="4"/>
          <w:rFonts w:ascii="Times New Roman" w:hAnsi="Times New Roman" w:cs="Times New Roman"/>
          <w:sz w:val="24"/>
          <w:szCs w:val="24"/>
        </w:rPr>
        <w:t>(оболонки);</w:t>
      </w:r>
    </w:p>
    <w:p w:rsidR="00253E01" w:rsidRPr="00B10BE2" w:rsidRDefault="0067091B" w:rsidP="00350A46">
      <w:pPr>
        <w:pStyle w:val="10"/>
        <w:numPr>
          <w:ilvl w:val="0"/>
          <w:numId w:val="10"/>
        </w:numPr>
        <w:shd w:val="clear" w:color="auto" w:fill="auto"/>
        <w:tabs>
          <w:tab w:val="left" w:pos="0"/>
        </w:tabs>
        <w:spacing w:before="0" w:line="240" w:lineRule="auto"/>
        <w:ind w:left="0" w:firstLine="567"/>
        <w:jc w:val="both"/>
        <w:rPr>
          <w:rFonts w:ascii="Times New Roman" w:hAnsi="Times New Roman" w:cs="Times New Roman"/>
          <w:sz w:val="24"/>
          <w:szCs w:val="24"/>
        </w:rPr>
      </w:pPr>
      <w:r>
        <w:rPr>
          <w:rStyle w:val="4"/>
          <w:rFonts w:ascii="Times New Roman" w:hAnsi="Times New Roman" w:cs="Times New Roman"/>
          <w:sz w:val="24"/>
          <w:szCs w:val="24"/>
        </w:rPr>
        <w:t xml:space="preserve">ушкодження ковпачка </w:t>
      </w:r>
      <w:proofErr w:type="spellStart"/>
      <w:r>
        <w:rPr>
          <w:rStyle w:val="4"/>
          <w:rFonts w:ascii="Times New Roman" w:hAnsi="Times New Roman" w:cs="Times New Roman"/>
          <w:sz w:val="24"/>
          <w:szCs w:val="24"/>
        </w:rPr>
        <w:t>щітк</w:t>
      </w:r>
      <w:r>
        <w:rPr>
          <w:rStyle w:val="4"/>
          <w:rFonts w:ascii="Times New Roman" w:hAnsi="Times New Roman" w:cs="Times New Roman"/>
          <w:sz w:val="24"/>
          <w:szCs w:val="24"/>
          <w:lang w:val="uk-UA"/>
        </w:rPr>
        <w:t>отрим</w:t>
      </w:r>
      <w:r w:rsidR="002751F1" w:rsidRPr="00B10BE2">
        <w:rPr>
          <w:rStyle w:val="4"/>
          <w:rFonts w:ascii="Times New Roman" w:hAnsi="Times New Roman" w:cs="Times New Roman"/>
          <w:sz w:val="24"/>
          <w:szCs w:val="24"/>
        </w:rPr>
        <w:t>ача</w:t>
      </w:r>
      <w:proofErr w:type="spellEnd"/>
      <w:r w:rsidR="002751F1" w:rsidRPr="00B10BE2">
        <w:rPr>
          <w:rStyle w:val="4"/>
          <w:rFonts w:ascii="Times New Roman" w:hAnsi="Times New Roman" w:cs="Times New Roman"/>
          <w:sz w:val="24"/>
          <w:szCs w:val="24"/>
        </w:rPr>
        <w:t>;</w:t>
      </w:r>
    </w:p>
    <w:p w:rsidR="00253E01" w:rsidRPr="00B10BE2" w:rsidRDefault="0067091B" w:rsidP="00350A46">
      <w:pPr>
        <w:pStyle w:val="10"/>
        <w:numPr>
          <w:ilvl w:val="0"/>
          <w:numId w:val="10"/>
        </w:numPr>
        <w:shd w:val="clear" w:color="auto" w:fill="auto"/>
        <w:tabs>
          <w:tab w:val="left" w:pos="0"/>
        </w:tabs>
        <w:spacing w:before="0" w:line="240" w:lineRule="auto"/>
        <w:ind w:left="0" w:firstLine="567"/>
        <w:jc w:val="both"/>
        <w:rPr>
          <w:rFonts w:ascii="Times New Roman" w:hAnsi="Times New Roman" w:cs="Times New Roman"/>
          <w:sz w:val="24"/>
          <w:szCs w:val="24"/>
        </w:rPr>
      </w:pPr>
      <w:r>
        <w:rPr>
          <w:rStyle w:val="4"/>
          <w:rFonts w:ascii="Times New Roman" w:hAnsi="Times New Roman" w:cs="Times New Roman"/>
          <w:sz w:val="24"/>
          <w:szCs w:val="24"/>
        </w:rPr>
        <w:t>нечітка робота вимикача</w:t>
      </w:r>
      <w:r>
        <w:rPr>
          <w:rStyle w:val="4"/>
          <w:rFonts w:ascii="Times New Roman" w:hAnsi="Times New Roman" w:cs="Times New Roman"/>
          <w:sz w:val="24"/>
          <w:szCs w:val="24"/>
          <w:lang w:val="uk-UA"/>
        </w:rPr>
        <w:t>;</w:t>
      </w:r>
    </w:p>
    <w:p w:rsidR="00253E01" w:rsidRPr="00B10BE2" w:rsidRDefault="002751F1" w:rsidP="00350A46">
      <w:pPr>
        <w:pStyle w:val="10"/>
        <w:numPr>
          <w:ilvl w:val="0"/>
          <w:numId w:val="10"/>
        </w:numPr>
        <w:shd w:val="clear" w:color="auto" w:fill="auto"/>
        <w:tabs>
          <w:tab w:val="left" w:pos="0"/>
        </w:tabs>
        <w:spacing w:before="0" w:line="240" w:lineRule="auto"/>
        <w:ind w:left="0" w:firstLine="567"/>
        <w:jc w:val="both"/>
        <w:rPr>
          <w:rFonts w:ascii="Times New Roman" w:hAnsi="Times New Roman" w:cs="Times New Roman"/>
          <w:sz w:val="24"/>
          <w:szCs w:val="24"/>
        </w:rPr>
      </w:pPr>
      <w:r w:rsidRPr="00B10BE2">
        <w:rPr>
          <w:rStyle w:val="4"/>
          <w:rFonts w:ascii="Times New Roman" w:hAnsi="Times New Roman" w:cs="Times New Roman"/>
          <w:sz w:val="24"/>
          <w:szCs w:val="24"/>
        </w:rPr>
        <w:t>іскріння щіток на колек</w:t>
      </w:r>
      <w:r w:rsidR="0067091B">
        <w:rPr>
          <w:rStyle w:val="4"/>
          <w:rFonts w:ascii="Times New Roman" w:hAnsi="Times New Roman" w:cs="Times New Roman"/>
          <w:sz w:val="24"/>
          <w:szCs w:val="24"/>
        </w:rPr>
        <w:t>торі</w:t>
      </w:r>
      <w:r w:rsidR="0067091B">
        <w:rPr>
          <w:rStyle w:val="4"/>
          <w:rFonts w:ascii="Times New Roman" w:hAnsi="Times New Roman" w:cs="Times New Roman"/>
          <w:sz w:val="24"/>
          <w:szCs w:val="24"/>
          <w:lang w:val="uk-UA"/>
        </w:rPr>
        <w:t>;</w:t>
      </w:r>
    </w:p>
    <w:p w:rsidR="00253E01" w:rsidRPr="00B10BE2" w:rsidRDefault="002751F1" w:rsidP="00350A46">
      <w:pPr>
        <w:pStyle w:val="10"/>
        <w:numPr>
          <w:ilvl w:val="0"/>
          <w:numId w:val="10"/>
        </w:numPr>
        <w:shd w:val="clear" w:color="auto" w:fill="auto"/>
        <w:tabs>
          <w:tab w:val="left" w:pos="0"/>
        </w:tabs>
        <w:spacing w:before="0" w:line="240" w:lineRule="auto"/>
        <w:ind w:left="0" w:firstLine="567"/>
        <w:jc w:val="both"/>
        <w:rPr>
          <w:rFonts w:ascii="Times New Roman" w:hAnsi="Times New Roman" w:cs="Times New Roman"/>
          <w:sz w:val="24"/>
          <w:szCs w:val="24"/>
        </w:rPr>
      </w:pPr>
      <w:r w:rsidRPr="00B10BE2">
        <w:rPr>
          <w:rStyle w:val="4"/>
          <w:rFonts w:ascii="Times New Roman" w:hAnsi="Times New Roman" w:cs="Times New Roman"/>
          <w:sz w:val="24"/>
          <w:szCs w:val="24"/>
        </w:rPr>
        <w:t>витікання мастила з редуктора;</w:t>
      </w:r>
    </w:p>
    <w:p w:rsidR="00253E01" w:rsidRPr="00B10BE2" w:rsidRDefault="002751F1" w:rsidP="00350A46">
      <w:pPr>
        <w:pStyle w:val="10"/>
        <w:numPr>
          <w:ilvl w:val="0"/>
          <w:numId w:val="10"/>
        </w:numPr>
        <w:shd w:val="clear" w:color="auto" w:fill="auto"/>
        <w:tabs>
          <w:tab w:val="left" w:pos="0"/>
        </w:tabs>
        <w:spacing w:before="0" w:line="240" w:lineRule="auto"/>
        <w:ind w:left="0" w:firstLine="567"/>
        <w:jc w:val="both"/>
        <w:rPr>
          <w:rFonts w:ascii="Times New Roman" w:hAnsi="Times New Roman" w:cs="Times New Roman"/>
          <w:sz w:val="24"/>
          <w:szCs w:val="24"/>
        </w:rPr>
      </w:pPr>
      <w:r w:rsidRPr="00B10BE2">
        <w:rPr>
          <w:rStyle w:val="4"/>
          <w:rFonts w:ascii="Times New Roman" w:hAnsi="Times New Roman" w:cs="Times New Roman"/>
          <w:sz w:val="24"/>
          <w:szCs w:val="24"/>
        </w:rPr>
        <w:t xml:space="preserve">поява диму </w:t>
      </w:r>
      <w:r w:rsidR="0067091B">
        <w:rPr>
          <w:rStyle w:val="4"/>
          <w:rFonts w:ascii="Times New Roman" w:hAnsi="Times New Roman" w:cs="Times New Roman"/>
          <w:sz w:val="24"/>
          <w:szCs w:val="24"/>
        </w:rPr>
        <w:t>або запаху від гарячої ізоляції</w:t>
      </w:r>
      <w:r w:rsidR="0067091B">
        <w:rPr>
          <w:rStyle w:val="4"/>
          <w:rFonts w:ascii="Times New Roman" w:hAnsi="Times New Roman" w:cs="Times New Roman"/>
          <w:sz w:val="24"/>
          <w:szCs w:val="24"/>
          <w:lang w:val="uk-UA"/>
        </w:rPr>
        <w:t>;</w:t>
      </w:r>
    </w:p>
    <w:p w:rsidR="00253E01" w:rsidRPr="00B10BE2" w:rsidRDefault="0067091B" w:rsidP="00350A46">
      <w:pPr>
        <w:pStyle w:val="10"/>
        <w:numPr>
          <w:ilvl w:val="0"/>
          <w:numId w:val="10"/>
        </w:numPr>
        <w:shd w:val="clear" w:color="auto" w:fill="auto"/>
        <w:tabs>
          <w:tab w:val="left" w:pos="0"/>
        </w:tabs>
        <w:spacing w:before="0" w:line="240" w:lineRule="auto"/>
        <w:ind w:left="0" w:firstLine="567"/>
        <w:jc w:val="both"/>
        <w:rPr>
          <w:rFonts w:ascii="Times New Roman" w:hAnsi="Times New Roman" w:cs="Times New Roman"/>
          <w:sz w:val="24"/>
          <w:szCs w:val="24"/>
        </w:rPr>
      </w:pPr>
      <w:r>
        <w:rPr>
          <w:rStyle w:val="4"/>
          <w:rFonts w:ascii="Times New Roman" w:hAnsi="Times New Roman" w:cs="Times New Roman"/>
          <w:sz w:val="24"/>
          <w:szCs w:val="24"/>
        </w:rPr>
        <w:t xml:space="preserve">поява ненормального шуму, </w:t>
      </w:r>
      <w:proofErr w:type="spellStart"/>
      <w:r>
        <w:rPr>
          <w:rStyle w:val="4"/>
          <w:rFonts w:ascii="Times New Roman" w:hAnsi="Times New Roman" w:cs="Times New Roman"/>
          <w:sz w:val="24"/>
          <w:szCs w:val="24"/>
          <w:lang w:val="uk-UA"/>
        </w:rPr>
        <w:t>гур</w:t>
      </w:r>
      <w:proofErr w:type="spellEnd"/>
      <w:r>
        <w:rPr>
          <w:rStyle w:val="4"/>
          <w:rFonts w:ascii="Times New Roman" w:hAnsi="Times New Roman" w:cs="Times New Roman"/>
          <w:sz w:val="24"/>
          <w:szCs w:val="24"/>
        </w:rPr>
        <w:t>коту, вібрації</w:t>
      </w:r>
      <w:r>
        <w:rPr>
          <w:rStyle w:val="4"/>
          <w:rFonts w:ascii="Times New Roman" w:hAnsi="Times New Roman" w:cs="Times New Roman"/>
          <w:sz w:val="24"/>
          <w:szCs w:val="24"/>
          <w:lang w:val="uk-UA"/>
        </w:rPr>
        <w:t>;</w:t>
      </w:r>
    </w:p>
    <w:p w:rsidR="00253E01" w:rsidRPr="00B10BE2" w:rsidRDefault="0067091B" w:rsidP="00350A46">
      <w:pPr>
        <w:pStyle w:val="10"/>
        <w:numPr>
          <w:ilvl w:val="0"/>
          <w:numId w:val="10"/>
        </w:numPr>
        <w:shd w:val="clear" w:color="auto" w:fill="auto"/>
        <w:tabs>
          <w:tab w:val="left" w:pos="0"/>
        </w:tabs>
        <w:spacing w:before="0" w:line="240" w:lineRule="auto"/>
        <w:ind w:left="0" w:firstLine="567"/>
        <w:jc w:val="both"/>
        <w:rPr>
          <w:rFonts w:ascii="Times New Roman" w:hAnsi="Times New Roman" w:cs="Times New Roman"/>
          <w:sz w:val="24"/>
          <w:szCs w:val="24"/>
        </w:rPr>
      </w:pPr>
      <w:r>
        <w:rPr>
          <w:rStyle w:val="4"/>
          <w:rFonts w:ascii="Times New Roman" w:hAnsi="Times New Roman" w:cs="Times New Roman"/>
          <w:sz w:val="24"/>
          <w:szCs w:val="24"/>
        </w:rPr>
        <w:t>пошкодження</w:t>
      </w:r>
      <w:r>
        <w:rPr>
          <w:rStyle w:val="4"/>
          <w:rFonts w:ascii="Times New Roman" w:hAnsi="Times New Roman" w:cs="Times New Roman"/>
          <w:sz w:val="24"/>
          <w:szCs w:val="24"/>
          <w:lang w:val="uk-UA"/>
        </w:rPr>
        <w:t xml:space="preserve"> або поява тріщин в</w:t>
      </w:r>
      <w:r>
        <w:rPr>
          <w:rStyle w:val="4"/>
          <w:rFonts w:ascii="Times New Roman" w:hAnsi="Times New Roman" w:cs="Times New Roman"/>
          <w:sz w:val="24"/>
          <w:szCs w:val="24"/>
        </w:rPr>
        <w:t xml:space="preserve"> корпус</w:t>
      </w:r>
      <w:r>
        <w:rPr>
          <w:rStyle w:val="4"/>
          <w:rFonts w:ascii="Times New Roman" w:hAnsi="Times New Roman" w:cs="Times New Roman"/>
          <w:sz w:val="24"/>
          <w:szCs w:val="24"/>
          <w:lang w:val="uk-UA"/>
        </w:rPr>
        <w:t>і,</w:t>
      </w:r>
      <w:r>
        <w:rPr>
          <w:rStyle w:val="4"/>
          <w:rFonts w:ascii="Times New Roman" w:hAnsi="Times New Roman" w:cs="Times New Roman"/>
          <w:sz w:val="24"/>
          <w:szCs w:val="24"/>
        </w:rPr>
        <w:t xml:space="preserve"> </w:t>
      </w:r>
      <w:proofErr w:type="spellStart"/>
      <w:r>
        <w:rPr>
          <w:rStyle w:val="4"/>
          <w:rFonts w:ascii="Times New Roman" w:hAnsi="Times New Roman" w:cs="Times New Roman"/>
          <w:sz w:val="24"/>
          <w:szCs w:val="24"/>
        </w:rPr>
        <w:t>рукоят</w:t>
      </w:r>
      <w:proofErr w:type="spellEnd"/>
      <w:r>
        <w:rPr>
          <w:rStyle w:val="4"/>
          <w:rFonts w:ascii="Times New Roman" w:hAnsi="Times New Roman" w:cs="Times New Roman"/>
          <w:sz w:val="24"/>
          <w:szCs w:val="24"/>
          <w:lang w:val="uk-UA"/>
        </w:rPr>
        <w:t>ці;</w:t>
      </w:r>
    </w:p>
    <w:p w:rsidR="0067091B" w:rsidRDefault="0067091B" w:rsidP="00350A46">
      <w:pPr>
        <w:pStyle w:val="10"/>
        <w:shd w:val="clear" w:color="auto" w:fill="auto"/>
        <w:tabs>
          <w:tab w:val="left" w:pos="0"/>
        </w:tabs>
        <w:spacing w:before="0" w:line="240" w:lineRule="auto"/>
        <w:ind w:right="200" w:firstLine="567"/>
        <w:jc w:val="both"/>
        <w:rPr>
          <w:rStyle w:val="4"/>
          <w:rFonts w:ascii="Times New Roman" w:hAnsi="Times New Roman" w:cs="Times New Roman"/>
          <w:sz w:val="24"/>
          <w:szCs w:val="24"/>
          <w:lang w:val="uk-UA"/>
        </w:rPr>
      </w:pPr>
      <w:r w:rsidRPr="0067091B">
        <w:rPr>
          <w:rStyle w:val="4"/>
          <w:rFonts w:ascii="Times New Roman" w:hAnsi="Times New Roman" w:cs="Times New Roman"/>
          <w:lang w:val="uk-UA"/>
        </w:rPr>
        <w:t>-</w:t>
      </w:r>
      <w:r>
        <w:rPr>
          <w:rStyle w:val="4"/>
          <w:rFonts w:ascii="Times New Roman" w:hAnsi="Times New Roman" w:cs="Times New Roman"/>
          <w:sz w:val="24"/>
          <w:szCs w:val="24"/>
        </w:rPr>
        <w:t xml:space="preserve"> </w:t>
      </w:r>
      <w:r w:rsidR="002751F1" w:rsidRPr="00B10BE2">
        <w:rPr>
          <w:rStyle w:val="4"/>
          <w:rFonts w:ascii="Times New Roman" w:hAnsi="Times New Roman" w:cs="Times New Roman"/>
          <w:sz w:val="24"/>
          <w:szCs w:val="24"/>
        </w:rPr>
        <w:t xml:space="preserve">погано заведений кабель у корпус електроінструмента або вилки. </w:t>
      </w:r>
    </w:p>
    <w:p w:rsidR="0067091B" w:rsidRDefault="0067091B" w:rsidP="0067091B">
      <w:pPr>
        <w:pStyle w:val="10"/>
        <w:shd w:val="clear" w:color="auto" w:fill="auto"/>
        <w:spacing w:before="0" w:line="312" w:lineRule="exact"/>
        <w:ind w:right="200" w:firstLine="567"/>
        <w:jc w:val="both"/>
        <w:rPr>
          <w:rStyle w:val="4"/>
          <w:rFonts w:ascii="Times New Roman" w:hAnsi="Times New Roman" w:cs="Times New Roman"/>
          <w:sz w:val="24"/>
          <w:szCs w:val="24"/>
          <w:lang w:val="uk-UA"/>
        </w:rPr>
      </w:pPr>
    </w:p>
    <w:p w:rsidR="00D92D07" w:rsidRDefault="00D92D07" w:rsidP="0067091B">
      <w:pPr>
        <w:pStyle w:val="10"/>
        <w:shd w:val="clear" w:color="auto" w:fill="auto"/>
        <w:spacing w:before="0" w:line="312" w:lineRule="exact"/>
        <w:ind w:right="200" w:firstLine="567"/>
        <w:jc w:val="both"/>
        <w:rPr>
          <w:rStyle w:val="4"/>
          <w:rFonts w:ascii="Times New Roman" w:hAnsi="Times New Roman" w:cs="Times New Roman"/>
          <w:sz w:val="24"/>
          <w:szCs w:val="24"/>
          <w:lang w:val="uk-UA"/>
        </w:rPr>
      </w:pPr>
    </w:p>
    <w:p w:rsidR="00D92D07" w:rsidRDefault="00D92D07" w:rsidP="0067091B">
      <w:pPr>
        <w:pStyle w:val="10"/>
        <w:shd w:val="clear" w:color="auto" w:fill="auto"/>
        <w:spacing w:before="0" w:line="312" w:lineRule="exact"/>
        <w:ind w:right="200" w:firstLine="567"/>
        <w:jc w:val="both"/>
        <w:rPr>
          <w:rStyle w:val="4"/>
          <w:rFonts w:ascii="Times New Roman" w:hAnsi="Times New Roman" w:cs="Times New Roman"/>
          <w:sz w:val="24"/>
          <w:szCs w:val="24"/>
          <w:lang w:val="uk-UA"/>
        </w:rPr>
      </w:pPr>
    </w:p>
    <w:p w:rsidR="00253E01" w:rsidRDefault="002751F1" w:rsidP="00D92D07">
      <w:pPr>
        <w:pStyle w:val="10"/>
        <w:numPr>
          <w:ilvl w:val="0"/>
          <w:numId w:val="14"/>
        </w:numPr>
        <w:shd w:val="clear" w:color="auto" w:fill="auto"/>
        <w:tabs>
          <w:tab w:val="left" w:pos="993"/>
        </w:tabs>
        <w:spacing w:before="0" w:line="312" w:lineRule="exact"/>
        <w:ind w:right="200"/>
        <w:jc w:val="center"/>
        <w:rPr>
          <w:rStyle w:val="BodytextTimesNewRoman11ptBoldSpacing1pt"/>
          <w:rFonts w:eastAsia="Lucida Sans Unicode"/>
          <w:sz w:val="24"/>
          <w:szCs w:val="24"/>
          <w:lang w:val="uk-UA"/>
        </w:rPr>
      </w:pPr>
      <w:r w:rsidRPr="00B10BE2">
        <w:rPr>
          <w:rStyle w:val="BodytextTimesNewRoman11ptBoldSpacing1pt"/>
          <w:rFonts w:eastAsia="Lucida Sans Unicode"/>
          <w:sz w:val="24"/>
          <w:szCs w:val="24"/>
        </w:rPr>
        <w:lastRenderedPageBreak/>
        <w:t>ШКІДЛИВІ Й НЕБЕЗПЕЧНІ ФАКТОРИ</w:t>
      </w:r>
    </w:p>
    <w:p w:rsidR="00480297" w:rsidRPr="00480297" w:rsidRDefault="00480297" w:rsidP="00480297">
      <w:pPr>
        <w:pStyle w:val="10"/>
        <w:shd w:val="clear" w:color="auto" w:fill="auto"/>
        <w:tabs>
          <w:tab w:val="left" w:pos="993"/>
        </w:tabs>
        <w:spacing w:before="0" w:line="312" w:lineRule="exact"/>
        <w:ind w:left="360" w:right="200"/>
        <w:jc w:val="both"/>
        <w:rPr>
          <w:rFonts w:ascii="Times New Roman" w:hAnsi="Times New Roman" w:cs="Times New Roman"/>
          <w:sz w:val="24"/>
          <w:szCs w:val="24"/>
          <w:lang w:val="uk-UA"/>
        </w:rPr>
      </w:pPr>
    </w:p>
    <w:p w:rsidR="00253E01" w:rsidRPr="00B10BE2" w:rsidRDefault="001D57CE" w:rsidP="001D57CE">
      <w:pPr>
        <w:pStyle w:val="10"/>
        <w:numPr>
          <w:ilvl w:val="1"/>
          <w:numId w:val="14"/>
        </w:numPr>
        <w:shd w:val="clear" w:color="auto" w:fill="auto"/>
        <w:tabs>
          <w:tab w:val="left" w:pos="879"/>
          <w:tab w:val="left" w:pos="993"/>
        </w:tabs>
        <w:spacing w:before="0" w:line="312" w:lineRule="exact"/>
        <w:ind w:left="0" w:right="200" w:firstLine="567"/>
        <w:jc w:val="both"/>
        <w:rPr>
          <w:rFonts w:ascii="Times New Roman" w:hAnsi="Times New Roman" w:cs="Times New Roman"/>
          <w:sz w:val="24"/>
          <w:szCs w:val="24"/>
        </w:rPr>
      </w:pPr>
      <w:r>
        <w:rPr>
          <w:rStyle w:val="4"/>
          <w:rFonts w:ascii="Times New Roman" w:hAnsi="Times New Roman" w:cs="Times New Roman"/>
          <w:sz w:val="24"/>
          <w:szCs w:val="24"/>
          <w:lang w:val="uk-UA"/>
        </w:rPr>
        <w:t xml:space="preserve"> </w:t>
      </w:r>
      <w:r w:rsidR="002751F1" w:rsidRPr="00B10BE2">
        <w:rPr>
          <w:rStyle w:val="4"/>
          <w:rFonts w:ascii="Times New Roman" w:hAnsi="Times New Roman" w:cs="Times New Roman"/>
          <w:sz w:val="24"/>
          <w:szCs w:val="24"/>
        </w:rPr>
        <w:t>При роботі з електроустановками працюючий може потрапити під дію електричного струму.</w:t>
      </w:r>
    </w:p>
    <w:p w:rsidR="00253E01" w:rsidRPr="00B10BE2" w:rsidRDefault="001D57CE" w:rsidP="00350A46">
      <w:pPr>
        <w:pStyle w:val="10"/>
        <w:numPr>
          <w:ilvl w:val="1"/>
          <w:numId w:val="14"/>
        </w:numPr>
        <w:shd w:val="clear" w:color="auto" w:fill="auto"/>
        <w:tabs>
          <w:tab w:val="left" w:pos="993"/>
          <w:tab w:val="left" w:pos="1393"/>
        </w:tabs>
        <w:spacing w:before="0" w:line="240" w:lineRule="auto"/>
        <w:ind w:left="0" w:right="200" w:firstLine="567"/>
        <w:jc w:val="both"/>
        <w:rPr>
          <w:rFonts w:ascii="Times New Roman" w:hAnsi="Times New Roman" w:cs="Times New Roman"/>
          <w:sz w:val="24"/>
          <w:szCs w:val="24"/>
        </w:rPr>
      </w:pPr>
      <w:r>
        <w:rPr>
          <w:rStyle w:val="4"/>
          <w:rFonts w:ascii="Times New Roman" w:hAnsi="Times New Roman" w:cs="Times New Roman"/>
          <w:sz w:val="24"/>
          <w:szCs w:val="24"/>
          <w:lang w:val="uk-UA"/>
        </w:rPr>
        <w:t xml:space="preserve"> </w:t>
      </w:r>
      <w:r w:rsidR="002751F1" w:rsidRPr="00B10BE2">
        <w:rPr>
          <w:rStyle w:val="4"/>
          <w:rFonts w:ascii="Times New Roman" w:hAnsi="Times New Roman" w:cs="Times New Roman"/>
          <w:sz w:val="24"/>
          <w:szCs w:val="24"/>
        </w:rPr>
        <w:t>Місцева дія</w:t>
      </w:r>
      <w:r>
        <w:rPr>
          <w:rStyle w:val="4"/>
          <w:rFonts w:ascii="Times New Roman" w:hAnsi="Times New Roman" w:cs="Times New Roman"/>
          <w:sz w:val="24"/>
          <w:szCs w:val="24"/>
          <w:lang w:val="uk-UA"/>
        </w:rPr>
        <w:t>,</w:t>
      </w:r>
      <w:r w:rsidR="002751F1" w:rsidRPr="00B10BE2">
        <w:rPr>
          <w:rStyle w:val="4"/>
          <w:rFonts w:ascii="Times New Roman" w:hAnsi="Times New Roman" w:cs="Times New Roman"/>
          <w:sz w:val="24"/>
          <w:szCs w:val="24"/>
        </w:rPr>
        <w:t xml:space="preserve"> названа електричними травмами, являє собою ураження ділянок тканин електричним струмом.</w:t>
      </w:r>
    </w:p>
    <w:p w:rsidR="00253E01" w:rsidRPr="007B6D0C" w:rsidRDefault="001D57CE" w:rsidP="00350A46">
      <w:pPr>
        <w:pStyle w:val="10"/>
        <w:numPr>
          <w:ilvl w:val="1"/>
          <w:numId w:val="14"/>
        </w:numPr>
        <w:shd w:val="clear" w:color="auto" w:fill="auto"/>
        <w:tabs>
          <w:tab w:val="left" w:pos="993"/>
          <w:tab w:val="left" w:pos="1474"/>
        </w:tabs>
        <w:spacing w:before="0" w:line="240" w:lineRule="auto"/>
        <w:ind w:left="0" w:right="200" w:firstLine="567"/>
        <w:jc w:val="both"/>
        <w:rPr>
          <w:rFonts w:ascii="Times New Roman" w:hAnsi="Times New Roman" w:cs="Times New Roman"/>
          <w:spacing w:val="-4"/>
          <w:sz w:val="24"/>
          <w:szCs w:val="24"/>
        </w:rPr>
      </w:pPr>
      <w:r w:rsidRPr="007B6D0C">
        <w:rPr>
          <w:rStyle w:val="4"/>
          <w:rFonts w:ascii="Times New Roman" w:hAnsi="Times New Roman" w:cs="Times New Roman"/>
          <w:spacing w:val="-4"/>
          <w:sz w:val="24"/>
          <w:szCs w:val="24"/>
          <w:lang w:val="uk-UA"/>
        </w:rPr>
        <w:t xml:space="preserve"> </w:t>
      </w:r>
      <w:r w:rsidR="002751F1" w:rsidRPr="007B6D0C">
        <w:rPr>
          <w:rStyle w:val="4"/>
          <w:rFonts w:ascii="Times New Roman" w:hAnsi="Times New Roman" w:cs="Times New Roman"/>
          <w:spacing w:val="-4"/>
          <w:sz w:val="24"/>
          <w:szCs w:val="24"/>
        </w:rPr>
        <w:t>До електричних травм відно</w:t>
      </w:r>
      <w:r w:rsidRPr="007B6D0C">
        <w:rPr>
          <w:rStyle w:val="4"/>
          <w:rFonts w:ascii="Times New Roman" w:hAnsi="Times New Roman" w:cs="Times New Roman"/>
          <w:spacing w:val="-4"/>
          <w:sz w:val="24"/>
          <w:szCs w:val="24"/>
        </w:rPr>
        <w:t xml:space="preserve">сяться опіки, електричні знаки </w:t>
      </w:r>
      <w:r w:rsidRPr="007B6D0C">
        <w:rPr>
          <w:rStyle w:val="4"/>
          <w:rFonts w:ascii="Times New Roman" w:hAnsi="Times New Roman" w:cs="Times New Roman"/>
          <w:spacing w:val="-4"/>
          <w:sz w:val="24"/>
          <w:szCs w:val="24"/>
          <w:lang w:val="uk-UA"/>
        </w:rPr>
        <w:t>та</w:t>
      </w:r>
      <w:r w:rsidR="002751F1" w:rsidRPr="007B6D0C">
        <w:rPr>
          <w:rStyle w:val="4"/>
          <w:rFonts w:ascii="Times New Roman" w:hAnsi="Times New Roman" w:cs="Times New Roman"/>
          <w:spacing w:val="-4"/>
          <w:sz w:val="24"/>
          <w:szCs w:val="24"/>
        </w:rPr>
        <w:t xml:space="preserve"> </w:t>
      </w:r>
      <w:proofErr w:type="spellStart"/>
      <w:r w:rsidR="002751F1" w:rsidRPr="007B6D0C">
        <w:rPr>
          <w:rStyle w:val="4"/>
          <w:rFonts w:ascii="Times New Roman" w:hAnsi="Times New Roman" w:cs="Times New Roman"/>
          <w:spacing w:val="-4"/>
          <w:sz w:val="24"/>
          <w:szCs w:val="24"/>
        </w:rPr>
        <w:t>електрометалізація</w:t>
      </w:r>
      <w:proofErr w:type="spellEnd"/>
      <w:r w:rsidR="002751F1" w:rsidRPr="007B6D0C">
        <w:rPr>
          <w:rStyle w:val="4"/>
          <w:rFonts w:ascii="Times New Roman" w:hAnsi="Times New Roman" w:cs="Times New Roman"/>
          <w:spacing w:val="-4"/>
          <w:sz w:val="24"/>
          <w:szCs w:val="24"/>
        </w:rPr>
        <w:t xml:space="preserve"> шкіри.</w:t>
      </w:r>
    </w:p>
    <w:p w:rsidR="00253E01" w:rsidRPr="00B10BE2" w:rsidRDefault="001D57CE" w:rsidP="00350A46">
      <w:pPr>
        <w:pStyle w:val="10"/>
        <w:numPr>
          <w:ilvl w:val="1"/>
          <w:numId w:val="14"/>
        </w:numPr>
        <w:shd w:val="clear" w:color="auto" w:fill="auto"/>
        <w:tabs>
          <w:tab w:val="left" w:pos="993"/>
          <w:tab w:val="left" w:pos="1345"/>
        </w:tabs>
        <w:spacing w:before="0" w:line="240" w:lineRule="auto"/>
        <w:ind w:left="0" w:right="200" w:firstLine="567"/>
        <w:jc w:val="both"/>
        <w:rPr>
          <w:rFonts w:ascii="Times New Roman" w:hAnsi="Times New Roman" w:cs="Times New Roman"/>
          <w:sz w:val="24"/>
          <w:szCs w:val="24"/>
        </w:rPr>
      </w:pPr>
      <w:r>
        <w:rPr>
          <w:rStyle w:val="4"/>
          <w:rFonts w:ascii="Times New Roman" w:hAnsi="Times New Roman" w:cs="Times New Roman"/>
          <w:sz w:val="24"/>
          <w:szCs w:val="24"/>
          <w:lang w:val="uk-UA"/>
        </w:rPr>
        <w:t xml:space="preserve"> </w:t>
      </w:r>
      <w:r w:rsidR="002751F1" w:rsidRPr="00B10BE2">
        <w:rPr>
          <w:rStyle w:val="4"/>
          <w:rFonts w:ascii="Times New Roman" w:hAnsi="Times New Roman" w:cs="Times New Roman"/>
          <w:sz w:val="24"/>
          <w:szCs w:val="24"/>
        </w:rPr>
        <w:t>Опіки є результатом теплової дії струму, електричної дуги або іскри, а також впливу розплавленого або розпеченого металу.</w:t>
      </w:r>
    </w:p>
    <w:p w:rsidR="00253E01" w:rsidRPr="00B10BE2" w:rsidRDefault="001D57CE" w:rsidP="00350A46">
      <w:pPr>
        <w:pStyle w:val="10"/>
        <w:numPr>
          <w:ilvl w:val="1"/>
          <w:numId w:val="14"/>
        </w:numPr>
        <w:shd w:val="clear" w:color="auto" w:fill="auto"/>
        <w:tabs>
          <w:tab w:val="left" w:pos="993"/>
          <w:tab w:val="left" w:pos="1422"/>
        </w:tabs>
        <w:spacing w:before="0" w:line="240" w:lineRule="auto"/>
        <w:ind w:left="0" w:right="160" w:firstLine="567"/>
        <w:jc w:val="both"/>
        <w:rPr>
          <w:rFonts w:ascii="Times New Roman" w:hAnsi="Times New Roman" w:cs="Times New Roman"/>
          <w:sz w:val="24"/>
          <w:szCs w:val="24"/>
        </w:rPr>
      </w:pPr>
      <w:r>
        <w:rPr>
          <w:rStyle w:val="5"/>
          <w:rFonts w:ascii="Times New Roman" w:hAnsi="Times New Roman" w:cs="Times New Roman"/>
          <w:sz w:val="24"/>
          <w:szCs w:val="24"/>
          <w:lang w:val="uk-UA"/>
        </w:rPr>
        <w:t xml:space="preserve"> </w:t>
      </w:r>
      <w:r w:rsidR="002751F1" w:rsidRPr="00B10BE2">
        <w:rPr>
          <w:rStyle w:val="5"/>
          <w:rFonts w:ascii="Times New Roman" w:hAnsi="Times New Roman" w:cs="Times New Roman"/>
          <w:sz w:val="24"/>
          <w:szCs w:val="24"/>
        </w:rPr>
        <w:t>Електричні знаки виникають при контакті ділянки тіла людини зі струмоведучими частинами і являють собою огрубіння жовтуватих кольорів з білою облямівкою й припухлістю шкіри.</w:t>
      </w:r>
    </w:p>
    <w:p w:rsidR="00253E01" w:rsidRPr="00B10BE2" w:rsidRDefault="001D57CE" w:rsidP="00350A46">
      <w:pPr>
        <w:pStyle w:val="10"/>
        <w:numPr>
          <w:ilvl w:val="1"/>
          <w:numId w:val="14"/>
        </w:numPr>
        <w:shd w:val="clear" w:color="auto" w:fill="auto"/>
        <w:tabs>
          <w:tab w:val="left" w:pos="993"/>
          <w:tab w:val="left" w:pos="1412"/>
        </w:tabs>
        <w:spacing w:before="0" w:line="240" w:lineRule="auto"/>
        <w:ind w:left="0" w:right="160" w:firstLine="567"/>
        <w:jc w:val="both"/>
        <w:rPr>
          <w:rFonts w:ascii="Times New Roman" w:hAnsi="Times New Roman" w:cs="Times New Roman"/>
          <w:sz w:val="24"/>
          <w:szCs w:val="24"/>
        </w:rPr>
      </w:pPr>
      <w:r>
        <w:rPr>
          <w:rStyle w:val="5"/>
          <w:rFonts w:ascii="Times New Roman" w:hAnsi="Times New Roman" w:cs="Times New Roman"/>
          <w:sz w:val="24"/>
          <w:szCs w:val="24"/>
          <w:lang w:val="uk-UA"/>
        </w:rPr>
        <w:t xml:space="preserve"> Е</w:t>
      </w:r>
      <w:proofErr w:type="spellStart"/>
      <w:r w:rsidR="002751F1" w:rsidRPr="00B10BE2">
        <w:rPr>
          <w:rStyle w:val="5"/>
          <w:rFonts w:ascii="Times New Roman" w:hAnsi="Times New Roman" w:cs="Times New Roman"/>
          <w:sz w:val="24"/>
          <w:szCs w:val="24"/>
        </w:rPr>
        <w:t>лектрометалізація</w:t>
      </w:r>
      <w:proofErr w:type="spellEnd"/>
      <w:r w:rsidR="002751F1" w:rsidRPr="00B10BE2">
        <w:rPr>
          <w:rStyle w:val="5"/>
          <w:rFonts w:ascii="Times New Roman" w:hAnsi="Times New Roman" w:cs="Times New Roman"/>
          <w:sz w:val="24"/>
          <w:szCs w:val="24"/>
        </w:rPr>
        <w:t xml:space="preserve"> шкіри - це проникнення у верхні шари шкіри дрібних часток металу при його розбризкуванні під дією електричної дуги.</w:t>
      </w:r>
    </w:p>
    <w:p w:rsidR="00253E01" w:rsidRPr="00B10BE2" w:rsidRDefault="001D57CE" w:rsidP="00350A46">
      <w:pPr>
        <w:pStyle w:val="10"/>
        <w:numPr>
          <w:ilvl w:val="1"/>
          <w:numId w:val="14"/>
        </w:numPr>
        <w:shd w:val="clear" w:color="auto" w:fill="auto"/>
        <w:tabs>
          <w:tab w:val="left" w:pos="993"/>
          <w:tab w:val="left" w:pos="1489"/>
        </w:tabs>
        <w:spacing w:before="0" w:line="240" w:lineRule="auto"/>
        <w:ind w:left="0" w:right="160" w:firstLine="567"/>
        <w:jc w:val="both"/>
        <w:rPr>
          <w:rFonts w:ascii="Times New Roman" w:hAnsi="Times New Roman" w:cs="Times New Roman"/>
          <w:sz w:val="24"/>
          <w:szCs w:val="24"/>
        </w:rPr>
      </w:pPr>
      <w:r>
        <w:rPr>
          <w:rStyle w:val="5"/>
          <w:rFonts w:ascii="Times New Roman" w:hAnsi="Times New Roman" w:cs="Times New Roman"/>
          <w:sz w:val="24"/>
          <w:szCs w:val="24"/>
          <w:lang w:val="uk-UA"/>
        </w:rPr>
        <w:t xml:space="preserve"> </w:t>
      </w:r>
      <w:r w:rsidR="002751F1" w:rsidRPr="00B10BE2">
        <w:rPr>
          <w:rStyle w:val="5"/>
          <w:rFonts w:ascii="Times New Roman" w:hAnsi="Times New Roman" w:cs="Times New Roman"/>
          <w:sz w:val="24"/>
          <w:szCs w:val="24"/>
        </w:rPr>
        <w:t>Загальне ураження організму електричним струмом, називається електричним</w:t>
      </w:r>
      <w:r>
        <w:rPr>
          <w:rStyle w:val="5"/>
          <w:rFonts w:ascii="Times New Roman" w:hAnsi="Times New Roman" w:cs="Times New Roman"/>
          <w:sz w:val="24"/>
          <w:szCs w:val="24"/>
        </w:rPr>
        <w:t xml:space="preserve"> ударом, представляє для</w:t>
      </w:r>
      <w:r>
        <w:rPr>
          <w:rStyle w:val="5"/>
          <w:rFonts w:ascii="Times New Roman" w:hAnsi="Times New Roman" w:cs="Times New Roman"/>
          <w:sz w:val="24"/>
          <w:szCs w:val="24"/>
          <w:lang w:val="uk-UA"/>
        </w:rPr>
        <w:t xml:space="preserve"> </w:t>
      </w:r>
      <w:r>
        <w:rPr>
          <w:rStyle w:val="5"/>
          <w:rFonts w:ascii="Times New Roman" w:hAnsi="Times New Roman" w:cs="Times New Roman"/>
          <w:sz w:val="24"/>
          <w:szCs w:val="24"/>
        </w:rPr>
        <w:t>людини найбільшу небезпек</w:t>
      </w:r>
      <w:r>
        <w:rPr>
          <w:rStyle w:val="5"/>
          <w:rFonts w:ascii="Times New Roman" w:hAnsi="Times New Roman" w:cs="Times New Roman"/>
          <w:sz w:val="24"/>
          <w:szCs w:val="24"/>
          <w:lang w:val="uk-UA"/>
        </w:rPr>
        <w:t>у</w:t>
      </w:r>
      <w:r w:rsidR="002751F1" w:rsidRPr="00B10BE2">
        <w:rPr>
          <w:rStyle w:val="5"/>
          <w:rFonts w:ascii="Times New Roman" w:hAnsi="Times New Roman" w:cs="Times New Roman"/>
          <w:sz w:val="24"/>
          <w:szCs w:val="24"/>
        </w:rPr>
        <w:t>. Дія електричного струму виражається у функціональних порушеннях роб</w:t>
      </w:r>
      <w:r>
        <w:rPr>
          <w:rStyle w:val="5"/>
          <w:rFonts w:ascii="Times New Roman" w:hAnsi="Times New Roman" w:cs="Times New Roman"/>
          <w:sz w:val="24"/>
          <w:szCs w:val="24"/>
        </w:rPr>
        <w:t>оти центральної й пер</w:t>
      </w:r>
      <w:proofErr w:type="spellStart"/>
      <w:r>
        <w:rPr>
          <w:rStyle w:val="5"/>
          <w:rFonts w:ascii="Times New Roman" w:hAnsi="Times New Roman" w:cs="Times New Roman"/>
          <w:sz w:val="24"/>
          <w:szCs w:val="24"/>
          <w:lang w:val="uk-UA"/>
        </w:rPr>
        <w:t>иферичної</w:t>
      </w:r>
      <w:proofErr w:type="spellEnd"/>
      <w:r>
        <w:rPr>
          <w:rStyle w:val="5"/>
          <w:rFonts w:ascii="Times New Roman" w:hAnsi="Times New Roman" w:cs="Times New Roman"/>
          <w:sz w:val="24"/>
          <w:szCs w:val="24"/>
          <w:lang w:val="uk-UA"/>
        </w:rPr>
        <w:t xml:space="preserve"> </w:t>
      </w:r>
      <w:r w:rsidR="002751F1" w:rsidRPr="00B10BE2">
        <w:rPr>
          <w:rStyle w:val="5"/>
          <w:rFonts w:ascii="Times New Roman" w:hAnsi="Times New Roman" w:cs="Times New Roman"/>
          <w:sz w:val="24"/>
          <w:szCs w:val="24"/>
        </w:rPr>
        <w:t xml:space="preserve">нервової й </w:t>
      </w:r>
      <w:proofErr w:type="spellStart"/>
      <w:r w:rsidR="002751F1" w:rsidRPr="00B10BE2">
        <w:rPr>
          <w:rStyle w:val="5"/>
          <w:rFonts w:ascii="Times New Roman" w:hAnsi="Times New Roman" w:cs="Times New Roman"/>
          <w:sz w:val="24"/>
          <w:szCs w:val="24"/>
        </w:rPr>
        <w:t>серцево-</w:t>
      </w:r>
      <w:proofErr w:type="spellEnd"/>
      <w:r w:rsidR="002751F1" w:rsidRPr="00B10BE2">
        <w:rPr>
          <w:rStyle w:val="5"/>
          <w:rFonts w:ascii="Times New Roman" w:hAnsi="Times New Roman" w:cs="Times New Roman"/>
          <w:sz w:val="24"/>
          <w:szCs w:val="24"/>
        </w:rPr>
        <w:t xml:space="preserve"> судинної системи людини. Відносно більші вели</w:t>
      </w:r>
      <w:r>
        <w:rPr>
          <w:rStyle w:val="5"/>
          <w:rFonts w:ascii="Times New Roman" w:hAnsi="Times New Roman" w:cs="Times New Roman"/>
          <w:sz w:val="24"/>
          <w:szCs w:val="24"/>
        </w:rPr>
        <w:t xml:space="preserve">чини струму призводять до </w:t>
      </w:r>
      <w:proofErr w:type="spellStart"/>
      <w:r>
        <w:rPr>
          <w:rStyle w:val="5"/>
          <w:rFonts w:ascii="Times New Roman" w:hAnsi="Times New Roman" w:cs="Times New Roman"/>
          <w:sz w:val="24"/>
          <w:szCs w:val="24"/>
        </w:rPr>
        <w:t>фібриляц</w:t>
      </w:r>
      <w:r>
        <w:rPr>
          <w:rStyle w:val="5"/>
          <w:rFonts w:ascii="Times New Roman" w:hAnsi="Times New Roman" w:cs="Times New Roman"/>
          <w:sz w:val="24"/>
          <w:szCs w:val="24"/>
          <w:lang w:val="uk-UA"/>
        </w:rPr>
        <w:t>ії</w:t>
      </w:r>
      <w:proofErr w:type="spellEnd"/>
      <w:r w:rsidR="002751F1" w:rsidRPr="00B10BE2">
        <w:rPr>
          <w:rStyle w:val="5"/>
          <w:rFonts w:ascii="Times New Roman" w:hAnsi="Times New Roman" w:cs="Times New Roman"/>
          <w:sz w:val="24"/>
          <w:szCs w:val="24"/>
        </w:rPr>
        <w:t xml:space="preserve"> й паралічу серця, а також до зупинки дихання. Характер і наслідки ураження людини, електричним струмом залежать від величини, частоти й шляху проходження струму, тривалості його впливу, опору тіла людини, зовнішнього середовища, індивідуальних властивосте</w:t>
      </w:r>
      <w:r>
        <w:rPr>
          <w:rStyle w:val="5"/>
          <w:rFonts w:ascii="Times New Roman" w:hAnsi="Times New Roman" w:cs="Times New Roman"/>
          <w:sz w:val="24"/>
          <w:szCs w:val="24"/>
        </w:rPr>
        <w:t xml:space="preserve">й організму </w:t>
      </w:r>
      <w:r>
        <w:rPr>
          <w:rStyle w:val="5"/>
          <w:rFonts w:ascii="Times New Roman" w:hAnsi="Times New Roman" w:cs="Times New Roman"/>
          <w:sz w:val="24"/>
          <w:szCs w:val="24"/>
          <w:lang w:val="uk-UA"/>
        </w:rPr>
        <w:t>тощо</w:t>
      </w:r>
      <w:r w:rsidR="002751F1" w:rsidRPr="00B10BE2">
        <w:rPr>
          <w:rStyle w:val="5"/>
          <w:rFonts w:ascii="Times New Roman" w:hAnsi="Times New Roman" w:cs="Times New Roman"/>
          <w:sz w:val="24"/>
          <w:szCs w:val="24"/>
        </w:rPr>
        <w:t>.</w:t>
      </w:r>
    </w:p>
    <w:p w:rsidR="00253E01" w:rsidRPr="00B10BE2" w:rsidRDefault="002751F1" w:rsidP="00350A46">
      <w:pPr>
        <w:pStyle w:val="10"/>
        <w:shd w:val="clear" w:color="auto" w:fill="auto"/>
        <w:tabs>
          <w:tab w:val="left" w:pos="993"/>
        </w:tabs>
        <w:spacing w:before="0" w:line="240" w:lineRule="auto"/>
        <w:ind w:right="160" w:firstLine="567"/>
        <w:jc w:val="both"/>
        <w:rPr>
          <w:rFonts w:ascii="Times New Roman" w:hAnsi="Times New Roman" w:cs="Times New Roman"/>
          <w:sz w:val="24"/>
          <w:szCs w:val="24"/>
        </w:rPr>
      </w:pPr>
      <w:r w:rsidRPr="00B10BE2">
        <w:rPr>
          <w:rStyle w:val="5"/>
          <w:rFonts w:ascii="Times New Roman" w:hAnsi="Times New Roman" w:cs="Times New Roman"/>
          <w:sz w:val="24"/>
          <w:szCs w:val="24"/>
        </w:rPr>
        <w:t>З різних випадків підключення людини в ланцюг струму найнебезпечніші такі, при яких щільність струму, що проходить через серц</w:t>
      </w:r>
      <w:r w:rsidR="001D57CE">
        <w:rPr>
          <w:rStyle w:val="5"/>
          <w:rFonts w:ascii="Times New Roman" w:hAnsi="Times New Roman" w:cs="Times New Roman"/>
          <w:sz w:val="24"/>
          <w:szCs w:val="24"/>
        </w:rPr>
        <w:t xml:space="preserve">е, легені й мозок є </w:t>
      </w:r>
      <w:proofErr w:type="spellStart"/>
      <w:r w:rsidR="001D57CE">
        <w:rPr>
          <w:rStyle w:val="5"/>
          <w:rFonts w:ascii="Times New Roman" w:hAnsi="Times New Roman" w:cs="Times New Roman"/>
          <w:sz w:val="24"/>
          <w:szCs w:val="24"/>
        </w:rPr>
        <w:t>максимальн</w:t>
      </w:r>
      <w:r w:rsidR="001D57CE">
        <w:rPr>
          <w:rStyle w:val="5"/>
          <w:rFonts w:ascii="Times New Roman" w:hAnsi="Times New Roman" w:cs="Times New Roman"/>
          <w:sz w:val="24"/>
          <w:szCs w:val="24"/>
          <w:lang w:val="uk-UA"/>
        </w:rPr>
        <w:t>ою</w:t>
      </w:r>
      <w:proofErr w:type="spellEnd"/>
      <w:r w:rsidRPr="00B10BE2">
        <w:rPr>
          <w:rStyle w:val="5"/>
          <w:rFonts w:ascii="Times New Roman" w:hAnsi="Times New Roman" w:cs="Times New Roman"/>
          <w:sz w:val="24"/>
          <w:szCs w:val="24"/>
        </w:rPr>
        <w:t xml:space="preserve">. Вирішальне значення має тривалість впливу струму. При тривалості впливу більше 3 сек. струм, може стати </w:t>
      </w:r>
      <w:proofErr w:type="spellStart"/>
      <w:r w:rsidRPr="00B10BE2">
        <w:rPr>
          <w:rStyle w:val="5"/>
          <w:rFonts w:ascii="Times New Roman" w:hAnsi="Times New Roman" w:cs="Times New Roman"/>
          <w:sz w:val="24"/>
          <w:szCs w:val="24"/>
        </w:rPr>
        <w:t>невідпускаючим</w:t>
      </w:r>
      <w:proofErr w:type="spellEnd"/>
      <w:r w:rsidRPr="00B10BE2">
        <w:rPr>
          <w:rStyle w:val="5"/>
          <w:rFonts w:ascii="Times New Roman" w:hAnsi="Times New Roman" w:cs="Times New Roman"/>
          <w:sz w:val="24"/>
          <w:szCs w:val="24"/>
        </w:rPr>
        <w:t xml:space="preserve"> та навіть викликати смерть. Сила струму 0,1 А смертельна для людини.</w:t>
      </w:r>
    </w:p>
    <w:p w:rsidR="00253E01" w:rsidRDefault="002751F1" w:rsidP="00350A46">
      <w:pPr>
        <w:pStyle w:val="10"/>
        <w:shd w:val="clear" w:color="auto" w:fill="auto"/>
        <w:tabs>
          <w:tab w:val="left" w:pos="993"/>
        </w:tabs>
        <w:spacing w:before="0" w:line="240" w:lineRule="auto"/>
        <w:ind w:firstLine="567"/>
        <w:jc w:val="both"/>
        <w:rPr>
          <w:rStyle w:val="5"/>
          <w:rFonts w:ascii="Times New Roman" w:hAnsi="Times New Roman" w:cs="Times New Roman"/>
          <w:sz w:val="24"/>
          <w:szCs w:val="24"/>
          <w:lang w:val="uk-UA"/>
        </w:rPr>
      </w:pPr>
      <w:r w:rsidRPr="00B10BE2">
        <w:rPr>
          <w:rStyle w:val="5"/>
          <w:rFonts w:ascii="Times New Roman" w:hAnsi="Times New Roman" w:cs="Times New Roman"/>
          <w:sz w:val="24"/>
          <w:szCs w:val="24"/>
        </w:rPr>
        <w:t>Основний опір струму чинить шкіра. Опір тіла людини умовно прийнято 1 000 Ом.</w:t>
      </w:r>
    </w:p>
    <w:p w:rsidR="001D57CE" w:rsidRPr="001D57CE" w:rsidRDefault="001D57CE" w:rsidP="00350A46">
      <w:pPr>
        <w:pStyle w:val="10"/>
        <w:shd w:val="clear" w:color="auto" w:fill="auto"/>
        <w:spacing w:before="0" w:line="240" w:lineRule="auto"/>
        <w:ind w:firstLine="567"/>
        <w:jc w:val="both"/>
        <w:rPr>
          <w:rFonts w:ascii="Times New Roman" w:hAnsi="Times New Roman" w:cs="Times New Roman"/>
          <w:sz w:val="24"/>
          <w:szCs w:val="24"/>
          <w:lang w:val="uk-UA"/>
        </w:rPr>
      </w:pPr>
    </w:p>
    <w:p w:rsidR="00253E01" w:rsidRPr="00480297" w:rsidRDefault="002751F1" w:rsidP="00D92D07">
      <w:pPr>
        <w:pStyle w:val="Heading50"/>
        <w:keepNext/>
        <w:keepLines/>
        <w:numPr>
          <w:ilvl w:val="0"/>
          <w:numId w:val="14"/>
        </w:numPr>
        <w:shd w:val="clear" w:color="auto" w:fill="auto"/>
        <w:tabs>
          <w:tab w:val="left" w:pos="298"/>
          <w:tab w:val="left" w:pos="993"/>
        </w:tabs>
        <w:spacing w:line="240" w:lineRule="auto"/>
        <w:ind w:left="0" w:firstLine="567"/>
        <w:jc w:val="center"/>
        <w:rPr>
          <w:sz w:val="24"/>
          <w:szCs w:val="24"/>
        </w:rPr>
      </w:pPr>
      <w:bookmarkStart w:id="4" w:name="bookmark4"/>
      <w:r w:rsidRPr="00B10BE2">
        <w:rPr>
          <w:sz w:val="24"/>
          <w:szCs w:val="24"/>
        </w:rPr>
        <w:t>ЗАСОБИ ЗАХИСТУ</w:t>
      </w:r>
      <w:bookmarkEnd w:id="4"/>
    </w:p>
    <w:p w:rsidR="00480297" w:rsidRPr="00B10BE2" w:rsidRDefault="00480297" w:rsidP="00350A46">
      <w:pPr>
        <w:pStyle w:val="Heading50"/>
        <w:keepNext/>
        <w:keepLines/>
        <w:shd w:val="clear" w:color="auto" w:fill="auto"/>
        <w:tabs>
          <w:tab w:val="left" w:pos="298"/>
        </w:tabs>
        <w:spacing w:line="240" w:lineRule="auto"/>
        <w:ind w:firstLine="567"/>
        <w:jc w:val="both"/>
        <w:rPr>
          <w:sz w:val="24"/>
          <w:szCs w:val="24"/>
        </w:rPr>
      </w:pPr>
    </w:p>
    <w:p w:rsidR="00253E01" w:rsidRPr="00B10BE2" w:rsidRDefault="00200211" w:rsidP="006C15D7">
      <w:pPr>
        <w:pStyle w:val="10"/>
        <w:numPr>
          <w:ilvl w:val="1"/>
          <w:numId w:val="14"/>
        </w:numPr>
        <w:shd w:val="clear" w:color="auto" w:fill="auto"/>
        <w:tabs>
          <w:tab w:val="left" w:pos="993"/>
        </w:tabs>
        <w:spacing w:before="0" w:line="240" w:lineRule="auto"/>
        <w:ind w:left="0" w:right="160" w:firstLine="567"/>
        <w:jc w:val="both"/>
        <w:rPr>
          <w:rFonts w:ascii="Times New Roman" w:hAnsi="Times New Roman" w:cs="Times New Roman"/>
          <w:sz w:val="24"/>
          <w:szCs w:val="24"/>
        </w:rPr>
      </w:pPr>
      <w:r>
        <w:rPr>
          <w:rStyle w:val="5"/>
          <w:rFonts w:ascii="Times New Roman" w:hAnsi="Times New Roman" w:cs="Times New Roman"/>
          <w:sz w:val="24"/>
          <w:szCs w:val="24"/>
          <w:lang w:val="uk-UA"/>
        </w:rPr>
        <w:t xml:space="preserve"> </w:t>
      </w:r>
      <w:r w:rsidR="002751F1" w:rsidRPr="00B10BE2">
        <w:rPr>
          <w:rStyle w:val="5"/>
          <w:rFonts w:ascii="Times New Roman" w:hAnsi="Times New Roman" w:cs="Times New Roman"/>
          <w:sz w:val="24"/>
          <w:szCs w:val="24"/>
        </w:rPr>
        <w:t>Засобами захисту називаються прилади, апарати й пристосування, призначені для захисту персоналу, що працює з електроустановками</w:t>
      </w:r>
      <w:r>
        <w:rPr>
          <w:rStyle w:val="5"/>
          <w:rFonts w:ascii="Times New Roman" w:hAnsi="Times New Roman" w:cs="Times New Roman"/>
          <w:sz w:val="24"/>
          <w:szCs w:val="24"/>
          <w:lang w:val="uk-UA"/>
        </w:rPr>
        <w:t>,</w:t>
      </w:r>
      <w:r w:rsidR="002751F1" w:rsidRPr="00B10BE2">
        <w:rPr>
          <w:rStyle w:val="5"/>
          <w:rFonts w:ascii="Times New Roman" w:hAnsi="Times New Roman" w:cs="Times New Roman"/>
          <w:sz w:val="24"/>
          <w:szCs w:val="24"/>
        </w:rPr>
        <w:t xml:space="preserve"> від ураження електричним струмом.</w:t>
      </w:r>
    </w:p>
    <w:p w:rsidR="00253E01" w:rsidRPr="00B10BE2" w:rsidRDefault="00200211" w:rsidP="006C15D7">
      <w:pPr>
        <w:pStyle w:val="10"/>
        <w:numPr>
          <w:ilvl w:val="1"/>
          <w:numId w:val="14"/>
        </w:numPr>
        <w:shd w:val="clear" w:color="auto" w:fill="auto"/>
        <w:tabs>
          <w:tab w:val="left" w:pos="993"/>
          <w:tab w:val="left" w:pos="1316"/>
        </w:tabs>
        <w:spacing w:before="0" w:line="240" w:lineRule="auto"/>
        <w:ind w:left="0" w:firstLine="567"/>
        <w:jc w:val="both"/>
        <w:rPr>
          <w:rFonts w:ascii="Times New Roman" w:hAnsi="Times New Roman" w:cs="Times New Roman"/>
          <w:sz w:val="24"/>
          <w:szCs w:val="24"/>
        </w:rPr>
      </w:pPr>
      <w:r>
        <w:rPr>
          <w:rStyle w:val="5"/>
          <w:rFonts w:ascii="Times New Roman" w:hAnsi="Times New Roman" w:cs="Times New Roman"/>
          <w:sz w:val="24"/>
          <w:szCs w:val="24"/>
          <w:lang w:val="uk-UA"/>
        </w:rPr>
        <w:t xml:space="preserve"> </w:t>
      </w:r>
      <w:r w:rsidR="002751F1" w:rsidRPr="00B10BE2">
        <w:rPr>
          <w:rStyle w:val="5"/>
          <w:rFonts w:ascii="Times New Roman" w:hAnsi="Times New Roman" w:cs="Times New Roman"/>
          <w:sz w:val="24"/>
          <w:szCs w:val="24"/>
        </w:rPr>
        <w:t>Засоби захисту діляться на основні й додаткові.</w:t>
      </w:r>
    </w:p>
    <w:p w:rsidR="00253E01" w:rsidRPr="00B10BE2" w:rsidRDefault="002751F1" w:rsidP="006C15D7">
      <w:pPr>
        <w:pStyle w:val="10"/>
        <w:shd w:val="clear" w:color="auto" w:fill="auto"/>
        <w:tabs>
          <w:tab w:val="left" w:pos="993"/>
        </w:tabs>
        <w:spacing w:before="0" w:line="240" w:lineRule="auto"/>
        <w:ind w:right="160" w:firstLine="567"/>
        <w:jc w:val="both"/>
        <w:rPr>
          <w:rFonts w:ascii="Times New Roman" w:hAnsi="Times New Roman" w:cs="Times New Roman"/>
          <w:sz w:val="24"/>
          <w:szCs w:val="24"/>
        </w:rPr>
      </w:pPr>
      <w:r w:rsidRPr="00B10BE2">
        <w:rPr>
          <w:rStyle w:val="5"/>
          <w:rFonts w:ascii="Times New Roman" w:hAnsi="Times New Roman" w:cs="Times New Roman"/>
          <w:sz w:val="24"/>
          <w:szCs w:val="24"/>
        </w:rPr>
        <w:t xml:space="preserve">До основних засобів захисту, </w:t>
      </w:r>
      <w:r w:rsidR="00200211">
        <w:rPr>
          <w:rStyle w:val="5"/>
          <w:rFonts w:ascii="Times New Roman" w:hAnsi="Times New Roman" w:cs="Times New Roman"/>
          <w:sz w:val="24"/>
          <w:szCs w:val="24"/>
          <w:lang w:val="uk-UA"/>
        </w:rPr>
        <w:t xml:space="preserve">які </w:t>
      </w:r>
      <w:proofErr w:type="spellStart"/>
      <w:r w:rsidRPr="00B10BE2">
        <w:rPr>
          <w:rStyle w:val="5"/>
          <w:rFonts w:ascii="Times New Roman" w:hAnsi="Times New Roman" w:cs="Times New Roman"/>
          <w:sz w:val="24"/>
          <w:szCs w:val="24"/>
        </w:rPr>
        <w:t>застосову</w:t>
      </w:r>
      <w:r w:rsidR="00200211">
        <w:rPr>
          <w:rStyle w:val="5"/>
          <w:rFonts w:ascii="Times New Roman" w:hAnsi="Times New Roman" w:cs="Times New Roman"/>
          <w:sz w:val="24"/>
          <w:szCs w:val="24"/>
          <w:lang w:val="uk-UA"/>
        </w:rPr>
        <w:t>ються</w:t>
      </w:r>
      <w:proofErr w:type="spellEnd"/>
      <w:r w:rsidRPr="00B10BE2">
        <w:rPr>
          <w:rStyle w:val="5"/>
          <w:rFonts w:ascii="Times New Roman" w:hAnsi="Times New Roman" w:cs="Times New Roman"/>
          <w:sz w:val="24"/>
          <w:szCs w:val="24"/>
        </w:rPr>
        <w:t xml:space="preserve"> в електроустановках напругою до 1000 В</w:t>
      </w:r>
      <w:r w:rsidR="00200211">
        <w:rPr>
          <w:rStyle w:val="5"/>
          <w:rFonts w:ascii="Times New Roman" w:hAnsi="Times New Roman" w:cs="Times New Roman"/>
          <w:sz w:val="24"/>
          <w:szCs w:val="24"/>
          <w:lang w:val="uk-UA"/>
        </w:rPr>
        <w:t>,</w:t>
      </w:r>
      <w:r w:rsidRPr="00B10BE2">
        <w:rPr>
          <w:rStyle w:val="5"/>
          <w:rFonts w:ascii="Times New Roman" w:hAnsi="Times New Roman" w:cs="Times New Roman"/>
          <w:sz w:val="24"/>
          <w:szCs w:val="24"/>
        </w:rPr>
        <w:t xml:space="preserve"> відносяться:</w:t>
      </w:r>
    </w:p>
    <w:p w:rsidR="00200211" w:rsidRPr="00200211" w:rsidRDefault="00200211" w:rsidP="007B6D0C">
      <w:pPr>
        <w:pStyle w:val="10"/>
        <w:numPr>
          <w:ilvl w:val="0"/>
          <w:numId w:val="10"/>
        </w:numPr>
        <w:shd w:val="clear" w:color="auto" w:fill="auto"/>
        <w:tabs>
          <w:tab w:val="left" w:pos="851"/>
        </w:tabs>
        <w:spacing w:before="0" w:line="240" w:lineRule="auto"/>
        <w:ind w:left="0" w:right="4440" w:firstLine="567"/>
        <w:jc w:val="both"/>
        <w:rPr>
          <w:rStyle w:val="5"/>
          <w:rFonts w:ascii="Times New Roman" w:hAnsi="Times New Roman" w:cs="Times New Roman"/>
          <w:sz w:val="24"/>
          <w:szCs w:val="24"/>
        </w:rPr>
      </w:pPr>
      <w:r>
        <w:rPr>
          <w:rStyle w:val="5"/>
          <w:rFonts w:ascii="Times New Roman" w:hAnsi="Times New Roman" w:cs="Times New Roman"/>
          <w:sz w:val="24"/>
          <w:szCs w:val="24"/>
        </w:rPr>
        <w:t>діелектричні рукавички</w:t>
      </w:r>
      <w:r w:rsidR="002751F1" w:rsidRPr="00B10BE2">
        <w:rPr>
          <w:rStyle w:val="5"/>
          <w:rFonts w:ascii="Times New Roman" w:hAnsi="Times New Roman" w:cs="Times New Roman"/>
          <w:sz w:val="24"/>
          <w:szCs w:val="24"/>
        </w:rPr>
        <w:t xml:space="preserve">; </w:t>
      </w:r>
    </w:p>
    <w:p w:rsidR="00200211" w:rsidRPr="00200211" w:rsidRDefault="002751F1" w:rsidP="007B6D0C">
      <w:pPr>
        <w:pStyle w:val="10"/>
        <w:numPr>
          <w:ilvl w:val="0"/>
          <w:numId w:val="10"/>
        </w:numPr>
        <w:shd w:val="clear" w:color="auto" w:fill="auto"/>
        <w:tabs>
          <w:tab w:val="left" w:pos="851"/>
        </w:tabs>
        <w:spacing w:before="0" w:line="240" w:lineRule="auto"/>
        <w:ind w:left="0" w:right="4440" w:firstLine="567"/>
        <w:jc w:val="both"/>
        <w:rPr>
          <w:rStyle w:val="5"/>
          <w:rFonts w:ascii="Times New Roman" w:hAnsi="Times New Roman" w:cs="Times New Roman"/>
          <w:sz w:val="24"/>
          <w:szCs w:val="24"/>
        </w:rPr>
      </w:pPr>
      <w:r w:rsidRPr="00B10BE2">
        <w:rPr>
          <w:rStyle w:val="5"/>
          <w:rFonts w:ascii="Times New Roman" w:hAnsi="Times New Roman" w:cs="Times New Roman"/>
          <w:sz w:val="24"/>
          <w:szCs w:val="24"/>
        </w:rPr>
        <w:t>інструм</w:t>
      </w:r>
      <w:r w:rsidR="00200211">
        <w:rPr>
          <w:rStyle w:val="5"/>
          <w:rFonts w:ascii="Times New Roman" w:hAnsi="Times New Roman" w:cs="Times New Roman"/>
          <w:sz w:val="24"/>
          <w:szCs w:val="24"/>
        </w:rPr>
        <w:t>ент із ізольованими рукоятками</w:t>
      </w:r>
      <w:r w:rsidR="00200211">
        <w:rPr>
          <w:rStyle w:val="5"/>
          <w:rFonts w:ascii="Times New Roman" w:hAnsi="Times New Roman" w:cs="Times New Roman"/>
          <w:sz w:val="24"/>
          <w:szCs w:val="24"/>
          <w:lang w:val="uk-UA"/>
        </w:rPr>
        <w:t>;</w:t>
      </w:r>
    </w:p>
    <w:p w:rsidR="00253E01" w:rsidRPr="00B10BE2" w:rsidRDefault="00200211" w:rsidP="007B6D0C">
      <w:pPr>
        <w:pStyle w:val="10"/>
        <w:numPr>
          <w:ilvl w:val="0"/>
          <w:numId w:val="10"/>
        </w:numPr>
        <w:shd w:val="clear" w:color="auto" w:fill="auto"/>
        <w:tabs>
          <w:tab w:val="left" w:pos="851"/>
        </w:tabs>
        <w:spacing w:before="0" w:line="240" w:lineRule="auto"/>
        <w:ind w:left="0" w:right="4440" w:firstLine="567"/>
        <w:jc w:val="both"/>
        <w:rPr>
          <w:rFonts w:ascii="Times New Roman" w:hAnsi="Times New Roman" w:cs="Times New Roman"/>
          <w:sz w:val="24"/>
          <w:szCs w:val="24"/>
        </w:rPr>
      </w:pPr>
      <w:r>
        <w:rPr>
          <w:rStyle w:val="5"/>
          <w:rFonts w:ascii="Times New Roman" w:hAnsi="Times New Roman" w:cs="Times New Roman"/>
          <w:sz w:val="24"/>
          <w:szCs w:val="24"/>
          <w:lang w:val="uk-UA"/>
        </w:rPr>
        <w:t>по</w:t>
      </w:r>
      <w:proofErr w:type="spellStart"/>
      <w:r w:rsidR="002751F1" w:rsidRPr="00B10BE2">
        <w:rPr>
          <w:rStyle w:val="5"/>
          <w:rFonts w:ascii="Times New Roman" w:hAnsi="Times New Roman" w:cs="Times New Roman"/>
          <w:sz w:val="24"/>
          <w:szCs w:val="24"/>
        </w:rPr>
        <w:t>кажчики</w:t>
      </w:r>
      <w:proofErr w:type="spellEnd"/>
      <w:r w:rsidR="002751F1" w:rsidRPr="00B10BE2">
        <w:rPr>
          <w:rStyle w:val="5"/>
          <w:rFonts w:ascii="Times New Roman" w:hAnsi="Times New Roman" w:cs="Times New Roman"/>
          <w:sz w:val="24"/>
          <w:szCs w:val="24"/>
        </w:rPr>
        <w:t xml:space="preserve"> напруги.</w:t>
      </w:r>
    </w:p>
    <w:p w:rsidR="00253E01" w:rsidRPr="00B10BE2" w:rsidRDefault="002751F1" w:rsidP="006C15D7">
      <w:pPr>
        <w:pStyle w:val="10"/>
        <w:shd w:val="clear" w:color="auto" w:fill="auto"/>
        <w:tabs>
          <w:tab w:val="left" w:pos="993"/>
        </w:tabs>
        <w:spacing w:before="0" w:line="240" w:lineRule="auto"/>
        <w:ind w:right="160" w:firstLine="567"/>
        <w:jc w:val="both"/>
        <w:rPr>
          <w:rFonts w:ascii="Times New Roman" w:hAnsi="Times New Roman" w:cs="Times New Roman"/>
          <w:sz w:val="24"/>
          <w:szCs w:val="24"/>
        </w:rPr>
      </w:pPr>
      <w:r w:rsidRPr="00B10BE2">
        <w:rPr>
          <w:rStyle w:val="5"/>
          <w:rFonts w:ascii="Times New Roman" w:hAnsi="Times New Roman" w:cs="Times New Roman"/>
          <w:sz w:val="24"/>
          <w:szCs w:val="24"/>
        </w:rPr>
        <w:t xml:space="preserve">До додаткових засобів захисту, </w:t>
      </w:r>
      <w:r w:rsidR="007A0D3F">
        <w:rPr>
          <w:rStyle w:val="5"/>
          <w:rFonts w:ascii="Times New Roman" w:hAnsi="Times New Roman" w:cs="Times New Roman"/>
          <w:sz w:val="24"/>
          <w:szCs w:val="24"/>
          <w:lang w:val="uk-UA"/>
        </w:rPr>
        <w:t xml:space="preserve">які </w:t>
      </w:r>
      <w:proofErr w:type="spellStart"/>
      <w:r w:rsidR="007A0D3F">
        <w:rPr>
          <w:rStyle w:val="5"/>
          <w:rFonts w:ascii="Times New Roman" w:hAnsi="Times New Roman" w:cs="Times New Roman"/>
          <w:sz w:val="24"/>
          <w:szCs w:val="24"/>
        </w:rPr>
        <w:t>застосову</w:t>
      </w:r>
      <w:r w:rsidR="007A0D3F">
        <w:rPr>
          <w:rStyle w:val="5"/>
          <w:rFonts w:ascii="Times New Roman" w:hAnsi="Times New Roman" w:cs="Times New Roman"/>
          <w:sz w:val="24"/>
          <w:szCs w:val="24"/>
          <w:lang w:val="uk-UA"/>
        </w:rPr>
        <w:t>ються</w:t>
      </w:r>
      <w:proofErr w:type="spellEnd"/>
      <w:r w:rsidRPr="00B10BE2">
        <w:rPr>
          <w:rStyle w:val="5"/>
          <w:rFonts w:ascii="Times New Roman" w:hAnsi="Times New Roman" w:cs="Times New Roman"/>
          <w:sz w:val="24"/>
          <w:szCs w:val="24"/>
        </w:rPr>
        <w:t xml:space="preserve"> в елект</w:t>
      </w:r>
      <w:r w:rsidR="007A0D3F">
        <w:rPr>
          <w:rStyle w:val="5"/>
          <w:rFonts w:ascii="Times New Roman" w:hAnsi="Times New Roman" w:cs="Times New Roman"/>
          <w:sz w:val="24"/>
          <w:szCs w:val="24"/>
        </w:rPr>
        <w:t xml:space="preserve">роустановках, напругою до 1000 </w:t>
      </w:r>
      <w:r w:rsidR="007A0D3F">
        <w:rPr>
          <w:rStyle w:val="5"/>
          <w:rFonts w:ascii="Times New Roman" w:hAnsi="Times New Roman" w:cs="Times New Roman"/>
          <w:sz w:val="24"/>
          <w:szCs w:val="24"/>
          <w:lang w:val="uk-UA"/>
        </w:rPr>
        <w:t>В, відносяться</w:t>
      </w:r>
      <w:r w:rsidRPr="00B10BE2">
        <w:rPr>
          <w:rStyle w:val="5"/>
          <w:rFonts w:ascii="Times New Roman" w:hAnsi="Times New Roman" w:cs="Times New Roman"/>
          <w:sz w:val="24"/>
          <w:szCs w:val="24"/>
        </w:rPr>
        <w:t>:</w:t>
      </w:r>
    </w:p>
    <w:p w:rsidR="007A0D3F" w:rsidRPr="007A0D3F" w:rsidRDefault="007A0D3F" w:rsidP="007B6D0C">
      <w:pPr>
        <w:pStyle w:val="10"/>
        <w:numPr>
          <w:ilvl w:val="0"/>
          <w:numId w:val="10"/>
        </w:numPr>
        <w:shd w:val="clear" w:color="auto" w:fill="auto"/>
        <w:tabs>
          <w:tab w:val="left" w:pos="709"/>
        </w:tabs>
        <w:spacing w:before="0" w:line="240" w:lineRule="auto"/>
        <w:ind w:left="0" w:right="5659" w:firstLine="567"/>
        <w:jc w:val="both"/>
        <w:rPr>
          <w:rStyle w:val="5"/>
          <w:rFonts w:ascii="Times New Roman" w:hAnsi="Times New Roman" w:cs="Times New Roman"/>
          <w:sz w:val="24"/>
          <w:szCs w:val="24"/>
        </w:rPr>
      </w:pPr>
      <w:r>
        <w:rPr>
          <w:rStyle w:val="5"/>
          <w:rFonts w:ascii="Times New Roman" w:hAnsi="Times New Roman" w:cs="Times New Roman"/>
          <w:sz w:val="24"/>
          <w:szCs w:val="24"/>
        </w:rPr>
        <w:t>діелектричні калоші</w:t>
      </w:r>
      <w:r>
        <w:rPr>
          <w:rStyle w:val="5"/>
          <w:rFonts w:ascii="Times New Roman" w:hAnsi="Times New Roman" w:cs="Times New Roman"/>
          <w:sz w:val="24"/>
          <w:szCs w:val="24"/>
          <w:lang w:val="uk-UA"/>
        </w:rPr>
        <w:t xml:space="preserve">; </w:t>
      </w:r>
    </w:p>
    <w:p w:rsidR="007A0D3F" w:rsidRPr="007A0D3F" w:rsidRDefault="007A0D3F" w:rsidP="00350A46">
      <w:pPr>
        <w:pStyle w:val="10"/>
        <w:numPr>
          <w:ilvl w:val="0"/>
          <w:numId w:val="10"/>
        </w:numPr>
        <w:shd w:val="clear" w:color="auto" w:fill="auto"/>
        <w:spacing w:before="0" w:line="240" w:lineRule="auto"/>
        <w:ind w:left="0" w:right="5659" w:firstLine="567"/>
        <w:jc w:val="both"/>
        <w:rPr>
          <w:rStyle w:val="5"/>
          <w:rFonts w:ascii="Times New Roman" w:hAnsi="Times New Roman" w:cs="Times New Roman"/>
          <w:sz w:val="24"/>
          <w:szCs w:val="24"/>
        </w:rPr>
      </w:pPr>
      <w:r w:rsidRPr="007A0D3F">
        <w:rPr>
          <w:rStyle w:val="5"/>
          <w:rFonts w:ascii="Times New Roman" w:hAnsi="Times New Roman" w:cs="Times New Roman"/>
          <w:sz w:val="24"/>
          <w:szCs w:val="24"/>
        </w:rPr>
        <w:t>діелектричні гумові</w:t>
      </w:r>
      <w:r>
        <w:rPr>
          <w:rStyle w:val="5"/>
          <w:rFonts w:ascii="Times New Roman" w:hAnsi="Times New Roman" w:cs="Times New Roman"/>
          <w:sz w:val="24"/>
          <w:szCs w:val="24"/>
          <w:lang w:val="uk-UA"/>
        </w:rPr>
        <w:t xml:space="preserve"> к</w:t>
      </w:r>
      <w:proofErr w:type="spellStart"/>
      <w:r w:rsidRPr="007A0D3F">
        <w:rPr>
          <w:rStyle w:val="5"/>
          <w:rFonts w:ascii="Times New Roman" w:hAnsi="Times New Roman" w:cs="Times New Roman"/>
          <w:sz w:val="24"/>
          <w:szCs w:val="24"/>
        </w:rPr>
        <w:t>илимки</w:t>
      </w:r>
      <w:proofErr w:type="spellEnd"/>
      <w:r w:rsidRPr="007A0D3F">
        <w:rPr>
          <w:rStyle w:val="5"/>
          <w:rFonts w:ascii="Times New Roman" w:hAnsi="Times New Roman" w:cs="Times New Roman"/>
          <w:sz w:val="24"/>
          <w:szCs w:val="24"/>
          <w:lang w:val="uk-UA"/>
        </w:rPr>
        <w:t>;</w:t>
      </w:r>
      <w:r>
        <w:rPr>
          <w:rStyle w:val="5"/>
          <w:rFonts w:ascii="Times New Roman" w:hAnsi="Times New Roman" w:cs="Times New Roman"/>
          <w:sz w:val="24"/>
          <w:szCs w:val="24"/>
          <w:lang w:val="uk-UA"/>
        </w:rPr>
        <w:t xml:space="preserve">  </w:t>
      </w:r>
    </w:p>
    <w:p w:rsidR="00253E01" w:rsidRPr="007A0D3F" w:rsidRDefault="002751F1" w:rsidP="00350A46">
      <w:pPr>
        <w:pStyle w:val="10"/>
        <w:numPr>
          <w:ilvl w:val="0"/>
          <w:numId w:val="10"/>
        </w:numPr>
        <w:shd w:val="clear" w:color="auto" w:fill="auto"/>
        <w:spacing w:before="0" w:line="240" w:lineRule="auto"/>
        <w:ind w:left="0" w:right="5659" w:firstLine="567"/>
        <w:jc w:val="both"/>
        <w:rPr>
          <w:rFonts w:ascii="Times New Roman" w:hAnsi="Times New Roman" w:cs="Times New Roman"/>
          <w:sz w:val="24"/>
          <w:szCs w:val="24"/>
        </w:rPr>
      </w:pPr>
      <w:r w:rsidRPr="007A0D3F">
        <w:rPr>
          <w:rStyle w:val="5"/>
          <w:rFonts w:ascii="Times New Roman" w:hAnsi="Times New Roman" w:cs="Times New Roman"/>
          <w:sz w:val="24"/>
          <w:szCs w:val="24"/>
        </w:rPr>
        <w:t>ізолюючі підставки.</w:t>
      </w:r>
    </w:p>
    <w:p w:rsidR="00253E01" w:rsidRPr="00B10BE2" w:rsidRDefault="002751F1" w:rsidP="0018655B">
      <w:pPr>
        <w:pStyle w:val="10"/>
        <w:numPr>
          <w:ilvl w:val="1"/>
          <w:numId w:val="14"/>
        </w:numPr>
        <w:shd w:val="clear" w:color="auto" w:fill="auto"/>
        <w:tabs>
          <w:tab w:val="left" w:pos="993"/>
        </w:tabs>
        <w:spacing w:before="0" w:line="240" w:lineRule="auto"/>
        <w:ind w:left="0" w:right="160" w:firstLine="567"/>
        <w:jc w:val="both"/>
        <w:rPr>
          <w:rFonts w:ascii="Times New Roman" w:hAnsi="Times New Roman" w:cs="Times New Roman"/>
          <w:sz w:val="24"/>
          <w:szCs w:val="24"/>
        </w:rPr>
      </w:pPr>
      <w:r w:rsidRPr="00B10BE2">
        <w:rPr>
          <w:rStyle w:val="5"/>
          <w:rFonts w:ascii="Times New Roman" w:hAnsi="Times New Roman" w:cs="Times New Roman"/>
          <w:sz w:val="24"/>
          <w:szCs w:val="24"/>
        </w:rPr>
        <w:t xml:space="preserve">Засоби захисту повинні бути захищені від зволоження, забруднення, механічних ушкоджень, зберігатися в спеціальних шафах або ящиках окремо від </w:t>
      </w:r>
      <w:r w:rsidR="007A0D3F">
        <w:rPr>
          <w:rStyle w:val="5"/>
          <w:rFonts w:ascii="Times New Roman" w:hAnsi="Times New Roman" w:cs="Times New Roman"/>
          <w:sz w:val="24"/>
          <w:szCs w:val="24"/>
        </w:rPr>
        <w:t>інструменту, захищені від вплив</w:t>
      </w:r>
      <w:r w:rsidRPr="00B10BE2">
        <w:rPr>
          <w:rStyle w:val="5"/>
          <w:rFonts w:ascii="Times New Roman" w:hAnsi="Times New Roman" w:cs="Times New Roman"/>
          <w:sz w:val="24"/>
          <w:szCs w:val="24"/>
        </w:rPr>
        <w:t xml:space="preserve"> масел,</w:t>
      </w:r>
      <w:r w:rsidR="007A0D3F">
        <w:rPr>
          <w:rStyle w:val="5"/>
          <w:rFonts w:ascii="Times New Roman" w:hAnsi="Times New Roman" w:cs="Times New Roman"/>
          <w:sz w:val="24"/>
          <w:szCs w:val="24"/>
        </w:rPr>
        <w:t xml:space="preserve"> розчинників, сонячних променів</w:t>
      </w:r>
      <w:r w:rsidR="007A0D3F">
        <w:rPr>
          <w:rStyle w:val="5"/>
          <w:rFonts w:ascii="Times New Roman" w:hAnsi="Times New Roman" w:cs="Times New Roman"/>
          <w:sz w:val="24"/>
          <w:szCs w:val="24"/>
          <w:lang w:val="uk-UA"/>
        </w:rPr>
        <w:t xml:space="preserve"> </w:t>
      </w:r>
      <w:r w:rsidRPr="00B10BE2">
        <w:rPr>
          <w:rStyle w:val="5"/>
          <w:rFonts w:ascii="Times New Roman" w:hAnsi="Times New Roman" w:cs="Times New Roman"/>
          <w:sz w:val="24"/>
          <w:szCs w:val="24"/>
        </w:rPr>
        <w:t>подалі від нагрівальних приладів.</w:t>
      </w:r>
    </w:p>
    <w:p w:rsidR="00253E01" w:rsidRPr="00B10BE2" w:rsidRDefault="007A0D3F" w:rsidP="0018655B">
      <w:pPr>
        <w:pStyle w:val="10"/>
        <w:numPr>
          <w:ilvl w:val="1"/>
          <w:numId w:val="14"/>
        </w:numPr>
        <w:shd w:val="clear" w:color="auto" w:fill="auto"/>
        <w:tabs>
          <w:tab w:val="left" w:pos="993"/>
          <w:tab w:val="left" w:pos="1316"/>
        </w:tabs>
        <w:spacing w:before="0" w:line="240" w:lineRule="auto"/>
        <w:ind w:left="0" w:firstLine="567"/>
        <w:jc w:val="both"/>
        <w:rPr>
          <w:rFonts w:ascii="Times New Roman" w:hAnsi="Times New Roman" w:cs="Times New Roman"/>
          <w:sz w:val="24"/>
          <w:szCs w:val="24"/>
        </w:rPr>
      </w:pPr>
      <w:r>
        <w:rPr>
          <w:rStyle w:val="5"/>
          <w:rFonts w:ascii="Times New Roman" w:hAnsi="Times New Roman" w:cs="Times New Roman"/>
          <w:sz w:val="24"/>
          <w:szCs w:val="24"/>
          <w:lang w:val="uk-UA"/>
        </w:rPr>
        <w:t xml:space="preserve"> </w:t>
      </w:r>
      <w:r w:rsidR="002751F1" w:rsidRPr="00B10BE2">
        <w:rPr>
          <w:rStyle w:val="5"/>
          <w:rFonts w:ascii="Times New Roman" w:hAnsi="Times New Roman" w:cs="Times New Roman"/>
          <w:sz w:val="24"/>
          <w:szCs w:val="24"/>
        </w:rPr>
        <w:t>Покажчики напруги повинні зберігатися у футлярах.</w:t>
      </w:r>
    </w:p>
    <w:p w:rsidR="007A0D3F" w:rsidRPr="007A0D3F" w:rsidRDefault="007A0D3F" w:rsidP="0018655B">
      <w:pPr>
        <w:pStyle w:val="10"/>
        <w:numPr>
          <w:ilvl w:val="1"/>
          <w:numId w:val="14"/>
        </w:numPr>
        <w:shd w:val="clear" w:color="auto" w:fill="auto"/>
        <w:tabs>
          <w:tab w:val="left" w:pos="993"/>
        </w:tabs>
        <w:spacing w:before="0" w:line="240" w:lineRule="auto"/>
        <w:ind w:left="0" w:right="160" w:firstLine="567"/>
        <w:jc w:val="both"/>
        <w:rPr>
          <w:rStyle w:val="5"/>
          <w:rFonts w:ascii="Times New Roman" w:hAnsi="Times New Roman" w:cs="Times New Roman"/>
          <w:sz w:val="24"/>
          <w:szCs w:val="24"/>
        </w:rPr>
      </w:pPr>
      <w:r>
        <w:rPr>
          <w:rStyle w:val="5"/>
          <w:rFonts w:ascii="Times New Roman" w:hAnsi="Times New Roman" w:cs="Times New Roman"/>
          <w:sz w:val="24"/>
          <w:szCs w:val="24"/>
          <w:lang w:val="uk-UA"/>
        </w:rPr>
        <w:t xml:space="preserve"> </w:t>
      </w:r>
      <w:r w:rsidR="002751F1" w:rsidRPr="00B10BE2">
        <w:rPr>
          <w:rStyle w:val="5"/>
          <w:rFonts w:ascii="Times New Roman" w:hAnsi="Times New Roman" w:cs="Times New Roman"/>
          <w:sz w:val="24"/>
          <w:szCs w:val="24"/>
        </w:rPr>
        <w:t xml:space="preserve">Ізолюючі підставки, сходи повинні бути захищені від впливу вологи й пилу. </w:t>
      </w:r>
    </w:p>
    <w:p w:rsidR="00253E01" w:rsidRPr="00B10BE2" w:rsidRDefault="007A0D3F" w:rsidP="0018655B">
      <w:pPr>
        <w:pStyle w:val="10"/>
        <w:shd w:val="clear" w:color="auto" w:fill="auto"/>
        <w:tabs>
          <w:tab w:val="left" w:pos="993"/>
        </w:tabs>
        <w:spacing w:before="0" w:line="240" w:lineRule="auto"/>
        <w:ind w:right="160" w:firstLine="567"/>
        <w:jc w:val="both"/>
        <w:rPr>
          <w:rFonts w:ascii="Times New Roman" w:hAnsi="Times New Roman" w:cs="Times New Roman"/>
          <w:sz w:val="24"/>
          <w:szCs w:val="24"/>
        </w:rPr>
      </w:pPr>
      <w:r>
        <w:rPr>
          <w:rStyle w:val="5"/>
          <w:rFonts w:ascii="Times New Roman" w:hAnsi="Times New Roman" w:cs="Times New Roman"/>
          <w:sz w:val="24"/>
          <w:szCs w:val="24"/>
          <w:lang w:val="uk-UA"/>
        </w:rPr>
        <w:t xml:space="preserve"> </w:t>
      </w:r>
      <w:r w:rsidR="002751F1" w:rsidRPr="00B10BE2">
        <w:rPr>
          <w:rStyle w:val="5"/>
          <w:rFonts w:ascii="Times New Roman" w:hAnsi="Times New Roman" w:cs="Times New Roman"/>
          <w:sz w:val="24"/>
          <w:szCs w:val="24"/>
        </w:rPr>
        <w:t>Строки випробування захисних засобів:</w:t>
      </w:r>
    </w:p>
    <w:p w:rsidR="007A0D3F" w:rsidRDefault="007A0D3F" w:rsidP="0018655B">
      <w:pPr>
        <w:pStyle w:val="10"/>
        <w:shd w:val="clear" w:color="auto" w:fill="auto"/>
        <w:tabs>
          <w:tab w:val="left" w:pos="993"/>
          <w:tab w:val="left" w:pos="1028"/>
        </w:tabs>
        <w:spacing w:before="0" w:line="240" w:lineRule="auto"/>
        <w:ind w:firstLine="567"/>
        <w:jc w:val="both"/>
        <w:rPr>
          <w:rFonts w:ascii="Times New Roman" w:hAnsi="Times New Roman" w:cs="Times New Roman"/>
          <w:sz w:val="24"/>
          <w:szCs w:val="24"/>
          <w:lang w:val="uk-UA"/>
        </w:rPr>
      </w:pPr>
      <w:r>
        <w:rPr>
          <w:rStyle w:val="5"/>
          <w:rFonts w:ascii="Times New Roman" w:hAnsi="Times New Roman" w:cs="Times New Roman"/>
          <w:sz w:val="24"/>
          <w:szCs w:val="24"/>
          <w:lang w:val="uk-UA"/>
        </w:rPr>
        <w:t xml:space="preserve">І. </w:t>
      </w:r>
      <w:r w:rsidR="002751F1" w:rsidRPr="00B10BE2">
        <w:rPr>
          <w:rStyle w:val="5"/>
          <w:rFonts w:ascii="Times New Roman" w:hAnsi="Times New Roman" w:cs="Times New Roman"/>
          <w:sz w:val="24"/>
          <w:szCs w:val="24"/>
        </w:rPr>
        <w:t>Д</w:t>
      </w:r>
      <w:r>
        <w:rPr>
          <w:rStyle w:val="5"/>
          <w:rFonts w:ascii="Times New Roman" w:hAnsi="Times New Roman" w:cs="Times New Roman"/>
          <w:sz w:val="24"/>
          <w:szCs w:val="24"/>
        </w:rPr>
        <w:t>іелектричні рукавички -</w:t>
      </w:r>
      <w:r w:rsidR="008B4DA3">
        <w:rPr>
          <w:rStyle w:val="5"/>
          <w:rFonts w:ascii="Times New Roman" w:hAnsi="Times New Roman" w:cs="Times New Roman"/>
          <w:sz w:val="24"/>
          <w:szCs w:val="24"/>
          <w:lang w:val="uk-UA"/>
        </w:rPr>
        <w:t xml:space="preserve"> </w:t>
      </w:r>
      <w:r>
        <w:rPr>
          <w:rStyle w:val="5"/>
          <w:rFonts w:ascii="Times New Roman" w:hAnsi="Times New Roman" w:cs="Times New Roman"/>
          <w:sz w:val="24"/>
          <w:szCs w:val="24"/>
        </w:rPr>
        <w:t xml:space="preserve">1 раз у </w:t>
      </w:r>
      <w:r>
        <w:rPr>
          <w:rStyle w:val="5"/>
          <w:rFonts w:ascii="Times New Roman" w:hAnsi="Times New Roman" w:cs="Times New Roman"/>
          <w:sz w:val="24"/>
          <w:szCs w:val="24"/>
          <w:lang w:val="uk-UA"/>
        </w:rPr>
        <w:t>6</w:t>
      </w:r>
      <w:r w:rsidR="002751F1" w:rsidRPr="00B10BE2">
        <w:rPr>
          <w:rStyle w:val="5"/>
          <w:rFonts w:ascii="Times New Roman" w:hAnsi="Times New Roman" w:cs="Times New Roman"/>
          <w:sz w:val="24"/>
          <w:szCs w:val="24"/>
        </w:rPr>
        <w:t xml:space="preserve"> місяців</w:t>
      </w:r>
      <w:r>
        <w:rPr>
          <w:rStyle w:val="5"/>
          <w:rFonts w:ascii="Times New Roman" w:hAnsi="Times New Roman" w:cs="Times New Roman"/>
          <w:sz w:val="24"/>
          <w:szCs w:val="24"/>
          <w:lang w:val="uk-UA"/>
        </w:rPr>
        <w:t>;</w:t>
      </w:r>
    </w:p>
    <w:p w:rsidR="007A0D3F" w:rsidRDefault="007A0D3F" w:rsidP="0018655B">
      <w:pPr>
        <w:pStyle w:val="10"/>
        <w:shd w:val="clear" w:color="auto" w:fill="auto"/>
        <w:tabs>
          <w:tab w:val="left" w:pos="993"/>
          <w:tab w:val="left" w:pos="1028"/>
        </w:tabs>
        <w:spacing w:before="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ІІ. </w:t>
      </w:r>
      <w:r w:rsidR="002751F1" w:rsidRPr="00B10BE2">
        <w:rPr>
          <w:rStyle w:val="5"/>
          <w:rFonts w:ascii="Times New Roman" w:hAnsi="Times New Roman" w:cs="Times New Roman"/>
          <w:sz w:val="24"/>
          <w:szCs w:val="24"/>
        </w:rPr>
        <w:t>Покажчики напруги -</w:t>
      </w:r>
      <w:r w:rsidR="008B4DA3">
        <w:rPr>
          <w:rStyle w:val="5"/>
          <w:rFonts w:ascii="Times New Roman" w:hAnsi="Times New Roman" w:cs="Times New Roman"/>
          <w:sz w:val="24"/>
          <w:szCs w:val="24"/>
          <w:lang w:val="uk-UA"/>
        </w:rPr>
        <w:t xml:space="preserve"> </w:t>
      </w:r>
      <w:r w:rsidR="002751F1" w:rsidRPr="00B10BE2">
        <w:rPr>
          <w:rStyle w:val="5"/>
          <w:rFonts w:ascii="Times New Roman" w:hAnsi="Times New Roman" w:cs="Times New Roman"/>
          <w:sz w:val="24"/>
          <w:szCs w:val="24"/>
        </w:rPr>
        <w:t>1 раз на рік</w:t>
      </w:r>
      <w:r>
        <w:rPr>
          <w:rFonts w:ascii="Times New Roman" w:hAnsi="Times New Roman" w:cs="Times New Roman"/>
          <w:sz w:val="24"/>
          <w:szCs w:val="24"/>
          <w:lang w:val="uk-UA"/>
        </w:rPr>
        <w:t>;</w:t>
      </w:r>
    </w:p>
    <w:p w:rsidR="00253E01" w:rsidRDefault="007A0D3F" w:rsidP="00350A46">
      <w:pPr>
        <w:pStyle w:val="10"/>
        <w:shd w:val="clear" w:color="auto" w:fill="auto"/>
        <w:tabs>
          <w:tab w:val="left" w:pos="1028"/>
        </w:tabs>
        <w:spacing w:before="0" w:line="240" w:lineRule="auto"/>
        <w:ind w:firstLine="567"/>
        <w:jc w:val="both"/>
        <w:rPr>
          <w:rStyle w:val="5"/>
          <w:rFonts w:ascii="Times New Roman" w:hAnsi="Times New Roman" w:cs="Times New Roman"/>
          <w:sz w:val="24"/>
          <w:szCs w:val="24"/>
          <w:lang w:val="uk-UA"/>
        </w:rPr>
      </w:pPr>
      <w:r>
        <w:rPr>
          <w:rFonts w:ascii="Times New Roman" w:hAnsi="Times New Roman" w:cs="Times New Roman"/>
          <w:sz w:val="24"/>
          <w:szCs w:val="24"/>
          <w:lang w:val="uk-UA"/>
        </w:rPr>
        <w:t xml:space="preserve">ІІІ. </w:t>
      </w:r>
      <w:r w:rsidR="002751F1" w:rsidRPr="00B10BE2">
        <w:rPr>
          <w:rStyle w:val="5"/>
          <w:rFonts w:ascii="Times New Roman" w:hAnsi="Times New Roman" w:cs="Times New Roman"/>
          <w:sz w:val="24"/>
          <w:szCs w:val="24"/>
        </w:rPr>
        <w:t>Інструмент із ізольо</w:t>
      </w:r>
      <w:r w:rsidR="00480297">
        <w:rPr>
          <w:rStyle w:val="5"/>
          <w:rFonts w:ascii="Times New Roman" w:hAnsi="Times New Roman" w:cs="Times New Roman"/>
          <w:sz w:val="24"/>
          <w:szCs w:val="24"/>
        </w:rPr>
        <w:t>ваними рукоятками -</w:t>
      </w:r>
      <w:r w:rsidR="008B4DA3">
        <w:rPr>
          <w:rStyle w:val="5"/>
          <w:rFonts w:ascii="Times New Roman" w:hAnsi="Times New Roman" w:cs="Times New Roman"/>
          <w:sz w:val="24"/>
          <w:szCs w:val="24"/>
          <w:lang w:val="uk-UA"/>
        </w:rPr>
        <w:t xml:space="preserve"> </w:t>
      </w:r>
      <w:r w:rsidR="00480297">
        <w:rPr>
          <w:rStyle w:val="5"/>
          <w:rFonts w:ascii="Times New Roman" w:hAnsi="Times New Roman" w:cs="Times New Roman"/>
          <w:sz w:val="24"/>
          <w:szCs w:val="24"/>
        </w:rPr>
        <w:t>1 раз на рік</w:t>
      </w:r>
      <w:r w:rsidR="00480297">
        <w:rPr>
          <w:rStyle w:val="5"/>
          <w:rFonts w:ascii="Times New Roman" w:hAnsi="Times New Roman" w:cs="Times New Roman"/>
          <w:sz w:val="24"/>
          <w:szCs w:val="24"/>
          <w:lang w:val="uk-UA"/>
        </w:rPr>
        <w:t>.</w:t>
      </w:r>
    </w:p>
    <w:p w:rsidR="00480297" w:rsidRPr="00480297" w:rsidRDefault="00480297" w:rsidP="00350A46">
      <w:pPr>
        <w:pStyle w:val="10"/>
        <w:shd w:val="clear" w:color="auto" w:fill="auto"/>
        <w:tabs>
          <w:tab w:val="left" w:pos="1028"/>
        </w:tabs>
        <w:spacing w:before="0" w:line="240" w:lineRule="auto"/>
        <w:ind w:firstLine="567"/>
        <w:jc w:val="both"/>
        <w:rPr>
          <w:rStyle w:val="5"/>
          <w:rFonts w:ascii="Times New Roman" w:hAnsi="Times New Roman" w:cs="Times New Roman"/>
          <w:sz w:val="24"/>
          <w:szCs w:val="24"/>
          <w:lang w:val="uk-UA"/>
        </w:rPr>
      </w:pPr>
    </w:p>
    <w:p w:rsidR="007A0D3F" w:rsidRPr="007A0D3F" w:rsidRDefault="007A0D3F" w:rsidP="00350A46">
      <w:pPr>
        <w:pStyle w:val="10"/>
        <w:shd w:val="clear" w:color="auto" w:fill="auto"/>
        <w:tabs>
          <w:tab w:val="left" w:pos="1028"/>
        </w:tabs>
        <w:spacing w:before="0" w:line="240" w:lineRule="auto"/>
        <w:ind w:firstLine="567"/>
        <w:jc w:val="both"/>
        <w:rPr>
          <w:rFonts w:ascii="Times New Roman" w:hAnsi="Times New Roman" w:cs="Times New Roman"/>
          <w:sz w:val="24"/>
          <w:szCs w:val="24"/>
          <w:lang w:val="uk-UA"/>
        </w:rPr>
      </w:pPr>
    </w:p>
    <w:p w:rsidR="00253E01" w:rsidRPr="00480297" w:rsidRDefault="00D92D07" w:rsidP="00D92D07">
      <w:pPr>
        <w:pStyle w:val="Heading50"/>
        <w:keepNext/>
        <w:keepLines/>
        <w:shd w:val="clear" w:color="auto" w:fill="auto"/>
        <w:tabs>
          <w:tab w:val="left" w:pos="313"/>
        </w:tabs>
        <w:spacing w:line="240" w:lineRule="auto"/>
        <w:ind w:right="160"/>
        <w:jc w:val="center"/>
        <w:rPr>
          <w:sz w:val="24"/>
          <w:szCs w:val="24"/>
        </w:rPr>
      </w:pPr>
      <w:bookmarkStart w:id="5" w:name="bookmark5"/>
      <w:r>
        <w:rPr>
          <w:sz w:val="24"/>
          <w:szCs w:val="24"/>
          <w:lang w:val="uk-UA"/>
        </w:rPr>
        <w:t xml:space="preserve">5. </w:t>
      </w:r>
      <w:r w:rsidR="002751F1" w:rsidRPr="00B10BE2">
        <w:rPr>
          <w:sz w:val="24"/>
          <w:szCs w:val="24"/>
        </w:rPr>
        <w:t>ПЕРША ДОПОМОГА ПОТЕРПІЛИМ ВІД ДІЇ ЕЛЕКТРИЧНОГО СТРУМУ</w:t>
      </w:r>
      <w:bookmarkEnd w:id="5"/>
    </w:p>
    <w:p w:rsidR="00480297" w:rsidRPr="00B10BE2" w:rsidRDefault="00480297" w:rsidP="00350A46">
      <w:pPr>
        <w:pStyle w:val="Heading50"/>
        <w:keepNext/>
        <w:keepLines/>
        <w:shd w:val="clear" w:color="auto" w:fill="auto"/>
        <w:tabs>
          <w:tab w:val="left" w:pos="313"/>
        </w:tabs>
        <w:spacing w:line="240" w:lineRule="auto"/>
        <w:ind w:right="160" w:firstLine="567"/>
        <w:jc w:val="both"/>
        <w:rPr>
          <w:sz w:val="24"/>
          <w:szCs w:val="24"/>
        </w:rPr>
      </w:pPr>
    </w:p>
    <w:p w:rsidR="00253E01" w:rsidRPr="00B10BE2" w:rsidRDefault="00D92D07" w:rsidP="00D92D07">
      <w:pPr>
        <w:pStyle w:val="10"/>
        <w:shd w:val="clear" w:color="auto" w:fill="auto"/>
        <w:tabs>
          <w:tab w:val="left" w:pos="1426"/>
        </w:tabs>
        <w:spacing w:before="0" w:line="240" w:lineRule="auto"/>
        <w:ind w:left="568"/>
        <w:jc w:val="both"/>
        <w:rPr>
          <w:rFonts w:ascii="Times New Roman" w:hAnsi="Times New Roman" w:cs="Times New Roman"/>
          <w:sz w:val="24"/>
          <w:szCs w:val="24"/>
        </w:rPr>
      </w:pPr>
      <w:r>
        <w:rPr>
          <w:rStyle w:val="6"/>
          <w:rFonts w:ascii="Times New Roman" w:hAnsi="Times New Roman" w:cs="Times New Roman"/>
          <w:sz w:val="24"/>
          <w:szCs w:val="24"/>
          <w:lang w:val="uk-UA"/>
        </w:rPr>
        <w:t xml:space="preserve">5.1. </w:t>
      </w:r>
      <w:r w:rsidR="002751F1" w:rsidRPr="00B10BE2">
        <w:rPr>
          <w:rStyle w:val="6"/>
          <w:rFonts w:ascii="Times New Roman" w:hAnsi="Times New Roman" w:cs="Times New Roman"/>
          <w:sz w:val="24"/>
          <w:szCs w:val="24"/>
        </w:rPr>
        <w:t>При ураженні електричним струмом необхідно якомога швидше звільнити потерпілого від дії струму тому, що від тривалості його дії залежить тяжкість електротравми.</w:t>
      </w:r>
    </w:p>
    <w:p w:rsidR="007A0D3F" w:rsidRDefault="004E40CC" w:rsidP="004E40CC">
      <w:pPr>
        <w:pStyle w:val="10"/>
        <w:shd w:val="clear" w:color="auto" w:fill="auto"/>
        <w:tabs>
          <w:tab w:val="left" w:pos="889"/>
        </w:tabs>
        <w:spacing w:before="0" w:line="240" w:lineRule="auto"/>
        <w:ind w:firstLine="567"/>
        <w:jc w:val="both"/>
        <w:rPr>
          <w:rStyle w:val="6"/>
          <w:rFonts w:ascii="Times New Roman" w:hAnsi="Times New Roman" w:cs="Times New Roman"/>
          <w:sz w:val="24"/>
          <w:szCs w:val="24"/>
          <w:lang w:val="uk-UA"/>
        </w:rPr>
      </w:pPr>
      <w:r w:rsidRPr="00D92D07">
        <w:rPr>
          <w:rStyle w:val="6"/>
          <w:rFonts w:ascii="Times New Roman" w:hAnsi="Times New Roman" w:cs="Times New Roman"/>
          <w:sz w:val="24"/>
          <w:szCs w:val="24"/>
          <w:lang w:val="uk-UA"/>
        </w:rPr>
        <w:t>5.</w:t>
      </w:r>
      <w:r>
        <w:rPr>
          <w:rStyle w:val="6"/>
          <w:rFonts w:ascii="Times New Roman" w:hAnsi="Times New Roman" w:cs="Times New Roman"/>
          <w:sz w:val="24"/>
          <w:szCs w:val="24"/>
        </w:rPr>
        <w:t xml:space="preserve">2. </w:t>
      </w:r>
      <w:r w:rsidR="002751F1" w:rsidRPr="00B10BE2">
        <w:rPr>
          <w:rStyle w:val="6"/>
          <w:rFonts w:ascii="Times New Roman" w:hAnsi="Times New Roman" w:cs="Times New Roman"/>
          <w:sz w:val="24"/>
          <w:szCs w:val="24"/>
        </w:rPr>
        <w:t xml:space="preserve">Для від'єднання потерпілого від струмоведучих частин або дротів напругою до 1000 В. якщо неможливо відключення, варто скористатися канатом, ціпком, будь-яким сухим предметом, що не проводить електричний струм. Можна також відтягнути його за поли або комір одягу, якщо вони сухі, уникаючи при цьому дотику до металевих предметів і частин </w:t>
      </w:r>
      <w:r w:rsidR="007A0D3F">
        <w:rPr>
          <w:rStyle w:val="6"/>
          <w:rFonts w:ascii="Times New Roman" w:hAnsi="Times New Roman" w:cs="Times New Roman"/>
          <w:sz w:val="24"/>
          <w:szCs w:val="24"/>
        </w:rPr>
        <w:t xml:space="preserve">тіла постраждалого, не </w:t>
      </w:r>
      <w:proofErr w:type="spellStart"/>
      <w:r w:rsidR="007A0D3F">
        <w:rPr>
          <w:rStyle w:val="6"/>
          <w:rFonts w:ascii="Times New Roman" w:hAnsi="Times New Roman" w:cs="Times New Roman"/>
          <w:sz w:val="24"/>
          <w:szCs w:val="24"/>
        </w:rPr>
        <w:t>прикрит</w:t>
      </w:r>
      <w:r w:rsidR="007A0D3F">
        <w:rPr>
          <w:rStyle w:val="6"/>
          <w:rFonts w:ascii="Times New Roman" w:hAnsi="Times New Roman" w:cs="Times New Roman"/>
          <w:sz w:val="24"/>
          <w:szCs w:val="24"/>
          <w:lang w:val="uk-UA"/>
        </w:rPr>
        <w:t>ого</w:t>
      </w:r>
      <w:proofErr w:type="spellEnd"/>
      <w:r w:rsidR="002751F1" w:rsidRPr="00B10BE2">
        <w:rPr>
          <w:rStyle w:val="6"/>
          <w:rFonts w:ascii="Times New Roman" w:hAnsi="Times New Roman" w:cs="Times New Roman"/>
          <w:sz w:val="24"/>
          <w:szCs w:val="24"/>
        </w:rPr>
        <w:t xml:space="preserve"> одягом. Для ізоляції рук необхідно надягти діелектричні рукавички або обмотати руку шарфом, полою халата, натягнути на руку рукав піджака або пальто, встати на гумовий килимок, суху дошку. </w:t>
      </w:r>
    </w:p>
    <w:p w:rsidR="00253E01" w:rsidRPr="00B10BE2" w:rsidRDefault="002751F1" w:rsidP="004E40CC">
      <w:pPr>
        <w:pStyle w:val="10"/>
        <w:shd w:val="clear" w:color="auto" w:fill="auto"/>
        <w:tabs>
          <w:tab w:val="left" w:pos="889"/>
        </w:tabs>
        <w:spacing w:before="0" w:line="240" w:lineRule="auto"/>
        <w:ind w:firstLine="567"/>
        <w:jc w:val="both"/>
        <w:rPr>
          <w:rFonts w:ascii="Times New Roman" w:hAnsi="Times New Roman" w:cs="Times New Roman"/>
          <w:sz w:val="24"/>
          <w:szCs w:val="24"/>
        </w:rPr>
      </w:pPr>
      <w:r w:rsidRPr="00B10BE2">
        <w:rPr>
          <w:rStyle w:val="6"/>
          <w:rFonts w:ascii="Times New Roman" w:hAnsi="Times New Roman" w:cs="Times New Roman"/>
          <w:sz w:val="24"/>
          <w:szCs w:val="24"/>
        </w:rPr>
        <w:t>При відділенні потерпілого від струмоведучих частин діяти однією рукою, тримаючи другу в кишені або за спиною.</w:t>
      </w:r>
    </w:p>
    <w:p w:rsidR="007A0D3F" w:rsidRDefault="002751F1" w:rsidP="004E40CC">
      <w:pPr>
        <w:pStyle w:val="10"/>
        <w:shd w:val="clear" w:color="auto" w:fill="auto"/>
        <w:spacing w:before="0" w:line="240" w:lineRule="auto"/>
        <w:ind w:firstLine="567"/>
        <w:jc w:val="both"/>
        <w:rPr>
          <w:rStyle w:val="6"/>
          <w:rFonts w:ascii="Times New Roman" w:hAnsi="Times New Roman" w:cs="Times New Roman"/>
          <w:sz w:val="24"/>
          <w:szCs w:val="24"/>
          <w:lang w:val="uk-UA"/>
        </w:rPr>
      </w:pPr>
      <w:r w:rsidRPr="00B10BE2">
        <w:rPr>
          <w:rStyle w:val="6"/>
          <w:rFonts w:ascii="Times New Roman" w:hAnsi="Times New Roman" w:cs="Times New Roman"/>
          <w:sz w:val="24"/>
          <w:szCs w:val="24"/>
        </w:rPr>
        <w:t xml:space="preserve">Після звільнення потерпілого від дії електричного струму необхідно оцінити його стан. </w:t>
      </w:r>
    </w:p>
    <w:p w:rsidR="00253E01" w:rsidRPr="00B10BE2" w:rsidRDefault="002751F1" w:rsidP="004E40CC">
      <w:pPr>
        <w:pStyle w:val="10"/>
        <w:shd w:val="clear" w:color="auto" w:fill="auto"/>
        <w:spacing w:before="0" w:line="240" w:lineRule="auto"/>
        <w:ind w:firstLine="567"/>
        <w:jc w:val="both"/>
        <w:rPr>
          <w:rFonts w:ascii="Times New Roman" w:hAnsi="Times New Roman" w:cs="Times New Roman"/>
          <w:sz w:val="24"/>
          <w:szCs w:val="24"/>
        </w:rPr>
      </w:pPr>
      <w:r w:rsidRPr="00B10BE2">
        <w:rPr>
          <w:rStyle w:val="6"/>
          <w:rFonts w:ascii="Times New Roman" w:hAnsi="Times New Roman" w:cs="Times New Roman"/>
          <w:sz w:val="24"/>
          <w:szCs w:val="24"/>
        </w:rPr>
        <w:t xml:space="preserve">Якщо </w:t>
      </w:r>
      <w:proofErr w:type="spellStart"/>
      <w:r w:rsidRPr="00B10BE2">
        <w:rPr>
          <w:rStyle w:val="6"/>
          <w:rFonts w:ascii="Times New Roman" w:hAnsi="Times New Roman" w:cs="Times New Roman"/>
          <w:sz w:val="24"/>
          <w:szCs w:val="24"/>
        </w:rPr>
        <w:t>потерпілй</w:t>
      </w:r>
      <w:proofErr w:type="spellEnd"/>
      <w:r w:rsidRPr="00B10BE2">
        <w:rPr>
          <w:rStyle w:val="6"/>
          <w:rFonts w:ascii="Times New Roman" w:hAnsi="Times New Roman" w:cs="Times New Roman"/>
          <w:sz w:val="24"/>
          <w:szCs w:val="24"/>
        </w:rPr>
        <w:t xml:space="preserve"> втратив свідомість,</w:t>
      </w:r>
      <w:r w:rsidR="007A0D3F">
        <w:rPr>
          <w:rStyle w:val="6"/>
          <w:rFonts w:ascii="Times New Roman" w:hAnsi="Times New Roman" w:cs="Times New Roman"/>
          <w:sz w:val="24"/>
          <w:szCs w:val="24"/>
          <w:lang w:val="uk-UA"/>
        </w:rPr>
        <w:t xml:space="preserve"> </w:t>
      </w:r>
      <w:r w:rsidRPr="00B10BE2">
        <w:rPr>
          <w:rStyle w:val="6"/>
          <w:rFonts w:ascii="Times New Roman" w:hAnsi="Times New Roman" w:cs="Times New Roman"/>
          <w:sz w:val="24"/>
          <w:szCs w:val="24"/>
        </w:rPr>
        <w:t xml:space="preserve">у нього відсутнє </w:t>
      </w:r>
      <w:proofErr w:type="spellStart"/>
      <w:r w:rsidRPr="00B10BE2">
        <w:rPr>
          <w:rStyle w:val="6"/>
          <w:rFonts w:ascii="Times New Roman" w:hAnsi="Times New Roman" w:cs="Times New Roman"/>
          <w:sz w:val="24"/>
          <w:szCs w:val="24"/>
        </w:rPr>
        <w:t>диханн</w:t>
      </w:r>
      <w:proofErr w:type="spellEnd"/>
      <w:r w:rsidR="007A0D3F">
        <w:rPr>
          <w:rStyle w:val="6"/>
          <w:rFonts w:ascii="Times New Roman" w:hAnsi="Times New Roman" w:cs="Times New Roman"/>
          <w:sz w:val="24"/>
          <w:szCs w:val="24"/>
          <w:lang w:val="uk-UA"/>
        </w:rPr>
        <w:t xml:space="preserve">я, </w:t>
      </w:r>
      <w:r w:rsidRPr="00B10BE2">
        <w:rPr>
          <w:rStyle w:val="6"/>
          <w:rFonts w:ascii="Times New Roman" w:hAnsi="Times New Roman" w:cs="Times New Roman"/>
          <w:sz w:val="24"/>
          <w:szCs w:val="24"/>
        </w:rPr>
        <w:t xml:space="preserve">пульс, шкіра має синюшний відтінок, а зіниці розширені (0,5см. у діаметрі), потрібно негайно зробити штучне дихання і непрямий масаж серця, </w:t>
      </w:r>
      <w:r w:rsidR="007A0D3F">
        <w:rPr>
          <w:rStyle w:val="6"/>
          <w:rFonts w:ascii="Times New Roman" w:hAnsi="Times New Roman" w:cs="Times New Roman"/>
          <w:sz w:val="24"/>
          <w:szCs w:val="24"/>
        </w:rPr>
        <w:t>(див.</w:t>
      </w:r>
      <w:r w:rsidR="007A0D3F">
        <w:rPr>
          <w:rStyle w:val="6"/>
          <w:rFonts w:ascii="Times New Roman" w:hAnsi="Times New Roman" w:cs="Times New Roman"/>
          <w:sz w:val="24"/>
          <w:szCs w:val="24"/>
          <w:lang w:val="uk-UA"/>
        </w:rPr>
        <w:t xml:space="preserve"> </w:t>
      </w:r>
      <w:r w:rsidR="007A0D3F">
        <w:rPr>
          <w:rStyle w:val="6"/>
          <w:rFonts w:ascii="Times New Roman" w:hAnsi="Times New Roman" w:cs="Times New Roman"/>
          <w:sz w:val="24"/>
          <w:szCs w:val="24"/>
        </w:rPr>
        <w:t>розділ 14.1. Інструкції 2-</w:t>
      </w:r>
      <w:r w:rsidR="007A0D3F">
        <w:rPr>
          <w:rStyle w:val="6"/>
          <w:rFonts w:ascii="Times New Roman" w:hAnsi="Times New Roman" w:cs="Times New Roman"/>
          <w:sz w:val="24"/>
          <w:szCs w:val="24"/>
          <w:lang w:val="uk-UA"/>
        </w:rPr>
        <w:t>і</w:t>
      </w:r>
      <w:r w:rsidRPr="00B10BE2">
        <w:rPr>
          <w:rStyle w:val="6"/>
          <w:rFonts w:ascii="Times New Roman" w:hAnsi="Times New Roman" w:cs="Times New Roman"/>
          <w:sz w:val="24"/>
          <w:szCs w:val="24"/>
        </w:rPr>
        <w:t>).</w:t>
      </w:r>
    </w:p>
    <w:p w:rsidR="00253E01" w:rsidRPr="00B10BE2" w:rsidRDefault="002751F1" w:rsidP="004E40CC">
      <w:pPr>
        <w:pStyle w:val="10"/>
        <w:shd w:val="clear" w:color="auto" w:fill="auto"/>
        <w:spacing w:before="0" w:line="240" w:lineRule="auto"/>
        <w:ind w:firstLine="567"/>
        <w:jc w:val="both"/>
        <w:rPr>
          <w:rFonts w:ascii="Times New Roman" w:hAnsi="Times New Roman" w:cs="Times New Roman"/>
          <w:sz w:val="24"/>
          <w:szCs w:val="24"/>
        </w:rPr>
      </w:pPr>
      <w:r w:rsidRPr="00B10BE2">
        <w:rPr>
          <w:rStyle w:val="6"/>
          <w:rFonts w:ascii="Times New Roman" w:hAnsi="Times New Roman" w:cs="Times New Roman"/>
          <w:sz w:val="24"/>
          <w:szCs w:val="24"/>
        </w:rPr>
        <w:t>Якщо потерпілий при свідомості, його потрібно положити на підстилку, розстебнути одяг, забезп</w:t>
      </w:r>
      <w:r w:rsidR="00D527AC">
        <w:rPr>
          <w:rStyle w:val="6"/>
          <w:rFonts w:ascii="Times New Roman" w:hAnsi="Times New Roman" w:cs="Times New Roman"/>
          <w:sz w:val="24"/>
          <w:szCs w:val="24"/>
        </w:rPr>
        <w:t xml:space="preserve">ечити приплив свіжого повітря, </w:t>
      </w:r>
      <w:r w:rsidR="00D527AC">
        <w:rPr>
          <w:rStyle w:val="6"/>
          <w:rFonts w:ascii="Times New Roman" w:hAnsi="Times New Roman" w:cs="Times New Roman"/>
          <w:sz w:val="24"/>
          <w:szCs w:val="24"/>
          <w:lang w:val="uk-UA"/>
        </w:rPr>
        <w:t>зігріти тіло,</w:t>
      </w:r>
      <w:r w:rsidR="00D527AC">
        <w:rPr>
          <w:rStyle w:val="6"/>
          <w:rFonts w:ascii="Times New Roman" w:hAnsi="Times New Roman" w:cs="Times New Roman"/>
          <w:sz w:val="24"/>
          <w:szCs w:val="24"/>
        </w:rPr>
        <w:t xml:space="preserve"> якщо холодно</w:t>
      </w:r>
      <w:r w:rsidR="00D527AC">
        <w:rPr>
          <w:rStyle w:val="6"/>
          <w:rFonts w:ascii="Times New Roman" w:hAnsi="Times New Roman" w:cs="Times New Roman"/>
          <w:sz w:val="24"/>
          <w:szCs w:val="24"/>
          <w:lang w:val="uk-UA"/>
        </w:rPr>
        <w:t xml:space="preserve">;  забезпечити прохолоду, якщо </w:t>
      </w:r>
      <w:proofErr w:type="spellStart"/>
      <w:r w:rsidR="00D527AC">
        <w:rPr>
          <w:rStyle w:val="6"/>
          <w:rFonts w:ascii="Times New Roman" w:hAnsi="Times New Roman" w:cs="Times New Roman"/>
          <w:sz w:val="24"/>
          <w:szCs w:val="24"/>
          <w:lang w:val="uk-UA"/>
        </w:rPr>
        <w:t>спекотно</w:t>
      </w:r>
      <w:proofErr w:type="spellEnd"/>
      <w:r w:rsidR="00D527AC">
        <w:rPr>
          <w:rStyle w:val="6"/>
          <w:rFonts w:ascii="Times New Roman" w:hAnsi="Times New Roman" w:cs="Times New Roman"/>
          <w:sz w:val="24"/>
          <w:szCs w:val="24"/>
          <w:lang w:val="uk-UA"/>
        </w:rPr>
        <w:t>;</w:t>
      </w:r>
      <w:r w:rsidRPr="00B10BE2">
        <w:rPr>
          <w:rStyle w:val="6"/>
          <w:rFonts w:ascii="Times New Roman" w:hAnsi="Times New Roman" w:cs="Times New Roman"/>
          <w:sz w:val="24"/>
          <w:szCs w:val="24"/>
        </w:rPr>
        <w:t xml:space="preserve"> забезпечити повний спокій. Якщо потерпілий непритомний,</w:t>
      </w:r>
      <w:r w:rsidR="007D43BE">
        <w:rPr>
          <w:rStyle w:val="6"/>
          <w:rFonts w:ascii="Times New Roman" w:hAnsi="Times New Roman" w:cs="Times New Roman"/>
          <w:sz w:val="24"/>
          <w:szCs w:val="24"/>
          <w:lang w:val="uk-UA"/>
        </w:rPr>
        <w:t xml:space="preserve"> </w:t>
      </w:r>
      <w:r w:rsidRPr="00B10BE2">
        <w:rPr>
          <w:rStyle w:val="6"/>
          <w:rFonts w:ascii="Times New Roman" w:hAnsi="Times New Roman" w:cs="Times New Roman"/>
          <w:sz w:val="24"/>
          <w:szCs w:val="24"/>
        </w:rPr>
        <w:t>а дихання порушене через западання язика - висунути нижню щелепу вперед, взявшись пальцями за її кути, і підтримувати її в такому стані поки не припиниться западання язика.</w:t>
      </w:r>
    </w:p>
    <w:p w:rsidR="00253E01" w:rsidRPr="00B10BE2" w:rsidRDefault="002751F1" w:rsidP="004E40CC">
      <w:pPr>
        <w:pStyle w:val="10"/>
        <w:shd w:val="clear" w:color="auto" w:fill="auto"/>
        <w:spacing w:before="0" w:line="240" w:lineRule="auto"/>
        <w:ind w:firstLine="567"/>
        <w:jc w:val="both"/>
        <w:rPr>
          <w:rFonts w:ascii="Times New Roman" w:hAnsi="Times New Roman" w:cs="Times New Roman"/>
          <w:sz w:val="24"/>
          <w:szCs w:val="24"/>
        </w:rPr>
      </w:pPr>
      <w:r w:rsidRPr="00B10BE2">
        <w:rPr>
          <w:rStyle w:val="6"/>
          <w:rFonts w:ascii="Times New Roman" w:hAnsi="Times New Roman" w:cs="Times New Roman"/>
          <w:sz w:val="24"/>
          <w:szCs w:val="24"/>
        </w:rPr>
        <w:t>При виникненні у потерпілого блювання потрібно повернути його голову й плечі ліворуч, очистити порожнина рога.</w:t>
      </w:r>
    </w:p>
    <w:p w:rsidR="00253E01" w:rsidRPr="00B10BE2" w:rsidRDefault="002751F1" w:rsidP="00350A46">
      <w:pPr>
        <w:pStyle w:val="10"/>
        <w:shd w:val="clear" w:color="auto" w:fill="auto"/>
        <w:spacing w:before="0" w:line="240" w:lineRule="auto"/>
        <w:ind w:right="80" w:firstLine="567"/>
        <w:jc w:val="both"/>
        <w:rPr>
          <w:rFonts w:ascii="Times New Roman" w:hAnsi="Times New Roman" w:cs="Times New Roman"/>
          <w:sz w:val="24"/>
          <w:szCs w:val="24"/>
        </w:rPr>
      </w:pPr>
      <w:r w:rsidRPr="00B10BE2">
        <w:rPr>
          <w:rStyle w:val="6"/>
          <w:rFonts w:ascii="Times New Roman" w:hAnsi="Times New Roman" w:cs="Times New Roman"/>
          <w:sz w:val="24"/>
          <w:szCs w:val="24"/>
        </w:rPr>
        <w:t xml:space="preserve">Не можна дозволяти потерпілому рухатися. Переносити потерпілого в інше місце треба тільки в тих випадках, коли надання допомоги на місці неможливо, або коли постраждалому або </w:t>
      </w:r>
      <w:proofErr w:type="spellStart"/>
      <w:r w:rsidRPr="00B10BE2">
        <w:rPr>
          <w:rStyle w:val="6"/>
          <w:rFonts w:ascii="Times New Roman" w:hAnsi="Times New Roman" w:cs="Times New Roman"/>
          <w:sz w:val="24"/>
          <w:szCs w:val="24"/>
        </w:rPr>
        <w:t>допомогаючому</w:t>
      </w:r>
      <w:proofErr w:type="spellEnd"/>
      <w:r w:rsidRPr="00B10BE2">
        <w:rPr>
          <w:rStyle w:val="6"/>
          <w:rFonts w:ascii="Times New Roman" w:hAnsi="Times New Roman" w:cs="Times New Roman"/>
          <w:sz w:val="24"/>
          <w:szCs w:val="24"/>
        </w:rPr>
        <w:t xml:space="preserve"> загрожує небезпека.</w:t>
      </w:r>
    </w:p>
    <w:p w:rsidR="00253E01" w:rsidRDefault="002751F1" w:rsidP="00350A46">
      <w:pPr>
        <w:pStyle w:val="10"/>
        <w:shd w:val="clear" w:color="auto" w:fill="auto"/>
        <w:spacing w:before="0" w:line="240" w:lineRule="auto"/>
        <w:ind w:firstLine="567"/>
        <w:jc w:val="both"/>
        <w:rPr>
          <w:rStyle w:val="6"/>
          <w:rFonts w:ascii="Times New Roman" w:hAnsi="Times New Roman" w:cs="Times New Roman"/>
          <w:sz w:val="24"/>
          <w:szCs w:val="24"/>
          <w:lang w:val="uk-UA"/>
        </w:rPr>
      </w:pPr>
      <w:r w:rsidRPr="00B10BE2">
        <w:rPr>
          <w:rStyle w:val="6"/>
          <w:rFonts w:ascii="Times New Roman" w:hAnsi="Times New Roman" w:cs="Times New Roman"/>
          <w:sz w:val="24"/>
          <w:szCs w:val="24"/>
        </w:rPr>
        <w:t>При всіх випадках ураження електричним струмом виклик лікаря обов'язковий.</w:t>
      </w:r>
    </w:p>
    <w:p w:rsidR="00480297" w:rsidRPr="00480297" w:rsidRDefault="00480297" w:rsidP="00350A46">
      <w:pPr>
        <w:pStyle w:val="10"/>
        <w:shd w:val="clear" w:color="auto" w:fill="auto"/>
        <w:spacing w:before="0" w:line="240" w:lineRule="auto"/>
        <w:ind w:firstLine="567"/>
        <w:jc w:val="both"/>
        <w:rPr>
          <w:rStyle w:val="6"/>
          <w:rFonts w:ascii="Times New Roman" w:hAnsi="Times New Roman" w:cs="Times New Roman"/>
          <w:sz w:val="24"/>
          <w:szCs w:val="24"/>
          <w:lang w:val="uk-UA"/>
        </w:rPr>
      </w:pPr>
    </w:p>
    <w:p w:rsidR="00D527AC" w:rsidRPr="00D527AC" w:rsidRDefault="00D527AC" w:rsidP="00350A46">
      <w:pPr>
        <w:pStyle w:val="10"/>
        <w:shd w:val="clear" w:color="auto" w:fill="auto"/>
        <w:spacing w:before="0" w:line="240" w:lineRule="auto"/>
        <w:ind w:firstLine="567"/>
        <w:jc w:val="both"/>
        <w:rPr>
          <w:rFonts w:ascii="Times New Roman" w:hAnsi="Times New Roman" w:cs="Times New Roman"/>
          <w:sz w:val="24"/>
          <w:szCs w:val="24"/>
          <w:lang w:val="uk-UA"/>
        </w:rPr>
      </w:pPr>
    </w:p>
    <w:p w:rsidR="00253E01" w:rsidRPr="00480297" w:rsidRDefault="00D92D07" w:rsidP="00D92D07">
      <w:pPr>
        <w:pStyle w:val="Heading50"/>
        <w:keepNext/>
        <w:keepLines/>
        <w:shd w:val="clear" w:color="auto" w:fill="auto"/>
        <w:tabs>
          <w:tab w:val="left" w:pos="303"/>
          <w:tab w:val="left" w:pos="851"/>
        </w:tabs>
        <w:spacing w:line="240" w:lineRule="auto"/>
        <w:jc w:val="center"/>
        <w:rPr>
          <w:sz w:val="24"/>
          <w:szCs w:val="24"/>
        </w:rPr>
      </w:pPr>
      <w:bookmarkStart w:id="6" w:name="bookmark6"/>
      <w:r>
        <w:rPr>
          <w:sz w:val="24"/>
          <w:szCs w:val="24"/>
          <w:lang w:val="uk-UA"/>
        </w:rPr>
        <w:t xml:space="preserve">6. </w:t>
      </w:r>
      <w:r w:rsidR="002751F1" w:rsidRPr="00B10BE2">
        <w:rPr>
          <w:sz w:val="24"/>
          <w:szCs w:val="24"/>
        </w:rPr>
        <w:t>ВИМОГИ БЕЗПЕКИ ПЕРЕД ПОЧАТКОМ РОБОТИ</w:t>
      </w:r>
      <w:bookmarkEnd w:id="6"/>
    </w:p>
    <w:p w:rsidR="00480297" w:rsidRPr="00B10BE2" w:rsidRDefault="00480297" w:rsidP="00350A46">
      <w:pPr>
        <w:pStyle w:val="Heading50"/>
        <w:keepNext/>
        <w:keepLines/>
        <w:shd w:val="clear" w:color="auto" w:fill="auto"/>
        <w:tabs>
          <w:tab w:val="left" w:pos="303"/>
        </w:tabs>
        <w:spacing w:line="240" w:lineRule="auto"/>
        <w:ind w:firstLine="567"/>
        <w:jc w:val="both"/>
        <w:rPr>
          <w:sz w:val="24"/>
          <w:szCs w:val="24"/>
        </w:rPr>
      </w:pPr>
    </w:p>
    <w:p w:rsidR="00253E01" w:rsidRPr="00B10BE2" w:rsidRDefault="00A34FB8" w:rsidP="00A34FB8">
      <w:pPr>
        <w:pStyle w:val="10"/>
        <w:shd w:val="clear" w:color="auto" w:fill="auto"/>
        <w:tabs>
          <w:tab w:val="left" w:pos="993"/>
        </w:tabs>
        <w:spacing w:before="0" w:line="240" w:lineRule="auto"/>
        <w:ind w:right="80" w:hanging="284"/>
        <w:jc w:val="both"/>
        <w:rPr>
          <w:rFonts w:ascii="Times New Roman" w:hAnsi="Times New Roman" w:cs="Times New Roman"/>
          <w:sz w:val="24"/>
          <w:szCs w:val="24"/>
        </w:rPr>
      </w:pPr>
      <w:r>
        <w:rPr>
          <w:rStyle w:val="6"/>
          <w:rFonts w:ascii="Times New Roman" w:hAnsi="Times New Roman" w:cs="Times New Roman"/>
          <w:sz w:val="24"/>
          <w:szCs w:val="24"/>
          <w:lang w:val="uk-UA"/>
        </w:rPr>
        <w:tab/>
      </w:r>
      <w:r>
        <w:rPr>
          <w:rStyle w:val="6"/>
          <w:rFonts w:ascii="Times New Roman" w:hAnsi="Times New Roman" w:cs="Times New Roman"/>
          <w:sz w:val="24"/>
          <w:szCs w:val="24"/>
          <w:lang w:val="uk-UA"/>
        </w:rPr>
        <w:tab/>
      </w:r>
      <w:r w:rsidR="00D92D07">
        <w:rPr>
          <w:rStyle w:val="6"/>
          <w:rFonts w:ascii="Times New Roman" w:hAnsi="Times New Roman" w:cs="Times New Roman"/>
          <w:sz w:val="24"/>
          <w:szCs w:val="24"/>
          <w:lang w:val="uk-UA"/>
        </w:rPr>
        <w:t xml:space="preserve">6.1. </w:t>
      </w:r>
      <w:r w:rsidR="002751F1" w:rsidRPr="00B10BE2">
        <w:rPr>
          <w:rStyle w:val="6"/>
          <w:rFonts w:ascii="Times New Roman" w:hAnsi="Times New Roman" w:cs="Times New Roman"/>
          <w:sz w:val="24"/>
          <w:szCs w:val="24"/>
        </w:rPr>
        <w:t>Ог</w:t>
      </w:r>
      <w:r w:rsidR="00D527AC">
        <w:rPr>
          <w:rStyle w:val="6"/>
          <w:rFonts w:ascii="Times New Roman" w:hAnsi="Times New Roman" w:cs="Times New Roman"/>
          <w:sz w:val="24"/>
          <w:szCs w:val="24"/>
        </w:rPr>
        <w:t>лянути приміщення лабораторії і</w:t>
      </w:r>
      <w:r w:rsidR="00D527AC">
        <w:rPr>
          <w:rStyle w:val="6"/>
          <w:rFonts w:ascii="Times New Roman" w:hAnsi="Times New Roman" w:cs="Times New Roman"/>
          <w:sz w:val="24"/>
          <w:szCs w:val="24"/>
          <w:lang w:val="uk-UA"/>
        </w:rPr>
        <w:t>,</w:t>
      </w:r>
      <w:r w:rsidR="002751F1" w:rsidRPr="00B10BE2">
        <w:rPr>
          <w:rStyle w:val="6"/>
          <w:rFonts w:ascii="Times New Roman" w:hAnsi="Times New Roman" w:cs="Times New Roman"/>
          <w:sz w:val="24"/>
          <w:szCs w:val="24"/>
        </w:rPr>
        <w:t xml:space="preserve"> якщо немає ніяких видимих порушень, розтікання рідини, запаху газу, можна включати загальний рубил</w:t>
      </w:r>
      <w:r w:rsidR="00480297">
        <w:rPr>
          <w:rStyle w:val="6"/>
          <w:rFonts w:ascii="Times New Roman" w:hAnsi="Times New Roman" w:cs="Times New Roman"/>
          <w:sz w:val="24"/>
          <w:szCs w:val="24"/>
          <w:lang w:val="uk-UA"/>
        </w:rPr>
        <w:t>ь</w:t>
      </w:r>
      <w:r w:rsidR="002751F1" w:rsidRPr="00B10BE2">
        <w:rPr>
          <w:rStyle w:val="6"/>
          <w:rFonts w:ascii="Times New Roman" w:hAnsi="Times New Roman" w:cs="Times New Roman"/>
          <w:sz w:val="24"/>
          <w:szCs w:val="24"/>
        </w:rPr>
        <w:t>ник.</w:t>
      </w:r>
    </w:p>
    <w:p w:rsidR="00A34FB8" w:rsidRDefault="00A34FB8" w:rsidP="00A34FB8">
      <w:pPr>
        <w:pStyle w:val="10"/>
        <w:shd w:val="clear" w:color="auto" w:fill="auto"/>
        <w:tabs>
          <w:tab w:val="left" w:pos="993"/>
          <w:tab w:val="left" w:pos="1614"/>
        </w:tabs>
        <w:spacing w:before="0" w:line="240" w:lineRule="auto"/>
        <w:jc w:val="both"/>
        <w:rPr>
          <w:rFonts w:ascii="Times New Roman" w:hAnsi="Times New Roman" w:cs="Times New Roman"/>
          <w:sz w:val="24"/>
          <w:szCs w:val="24"/>
          <w:lang w:val="uk-UA"/>
        </w:rPr>
      </w:pPr>
      <w:r>
        <w:rPr>
          <w:rStyle w:val="6"/>
          <w:rFonts w:ascii="Times New Roman" w:hAnsi="Times New Roman" w:cs="Times New Roman"/>
          <w:sz w:val="24"/>
          <w:szCs w:val="24"/>
          <w:lang w:val="uk-UA"/>
        </w:rPr>
        <w:tab/>
      </w:r>
      <w:r w:rsidR="00D92D07">
        <w:rPr>
          <w:rStyle w:val="6"/>
          <w:rFonts w:ascii="Times New Roman" w:hAnsi="Times New Roman" w:cs="Times New Roman"/>
          <w:sz w:val="24"/>
          <w:szCs w:val="24"/>
          <w:lang w:val="uk-UA"/>
        </w:rPr>
        <w:t xml:space="preserve">6.2. </w:t>
      </w:r>
      <w:r w:rsidR="002751F1" w:rsidRPr="00B10BE2">
        <w:rPr>
          <w:rStyle w:val="6"/>
          <w:rFonts w:ascii="Times New Roman" w:hAnsi="Times New Roman" w:cs="Times New Roman"/>
          <w:sz w:val="24"/>
          <w:szCs w:val="24"/>
        </w:rPr>
        <w:t>Перевірити наявність і справність заземлення (занулення) електроустановок.</w:t>
      </w:r>
    </w:p>
    <w:p w:rsidR="00253E01" w:rsidRPr="00B10BE2" w:rsidRDefault="00A34FB8" w:rsidP="00A34FB8">
      <w:pPr>
        <w:pStyle w:val="10"/>
        <w:shd w:val="clear" w:color="auto" w:fill="auto"/>
        <w:tabs>
          <w:tab w:val="left" w:pos="993"/>
          <w:tab w:val="left" w:pos="1614"/>
        </w:tabs>
        <w:spacing w:before="0" w:line="240" w:lineRule="auto"/>
        <w:jc w:val="both"/>
        <w:rPr>
          <w:rFonts w:ascii="Times New Roman" w:hAnsi="Times New Roman" w:cs="Times New Roman"/>
          <w:sz w:val="24"/>
          <w:szCs w:val="24"/>
        </w:rPr>
      </w:pPr>
      <w:r>
        <w:rPr>
          <w:rFonts w:ascii="Times New Roman" w:hAnsi="Times New Roman" w:cs="Times New Roman"/>
          <w:sz w:val="24"/>
          <w:szCs w:val="24"/>
          <w:lang w:val="uk-UA"/>
        </w:rPr>
        <w:tab/>
      </w:r>
      <w:r w:rsidR="00D92D07">
        <w:rPr>
          <w:rStyle w:val="6"/>
          <w:rFonts w:ascii="Times New Roman" w:hAnsi="Times New Roman" w:cs="Times New Roman"/>
          <w:sz w:val="24"/>
          <w:szCs w:val="24"/>
          <w:lang w:val="uk-UA"/>
        </w:rPr>
        <w:t>6.3.</w:t>
      </w:r>
      <w:r w:rsidR="00480297">
        <w:rPr>
          <w:rStyle w:val="6"/>
          <w:rFonts w:ascii="Times New Roman" w:hAnsi="Times New Roman" w:cs="Times New Roman"/>
          <w:sz w:val="24"/>
          <w:szCs w:val="24"/>
          <w:lang w:val="uk-UA"/>
        </w:rPr>
        <w:t xml:space="preserve"> </w:t>
      </w:r>
      <w:r w:rsidR="002751F1" w:rsidRPr="00B10BE2">
        <w:rPr>
          <w:rStyle w:val="6"/>
          <w:rFonts w:ascii="Times New Roman" w:hAnsi="Times New Roman" w:cs="Times New Roman"/>
          <w:sz w:val="24"/>
          <w:szCs w:val="24"/>
        </w:rPr>
        <w:t>Перевірити цілісність ізоля</w:t>
      </w:r>
      <w:r w:rsidR="00480297">
        <w:rPr>
          <w:rStyle w:val="6"/>
          <w:rFonts w:ascii="Times New Roman" w:hAnsi="Times New Roman" w:cs="Times New Roman"/>
          <w:sz w:val="24"/>
          <w:szCs w:val="24"/>
        </w:rPr>
        <w:t xml:space="preserve">ції </w:t>
      </w:r>
      <w:proofErr w:type="spellStart"/>
      <w:r w:rsidR="00480297">
        <w:rPr>
          <w:rStyle w:val="6"/>
          <w:rFonts w:ascii="Times New Roman" w:hAnsi="Times New Roman" w:cs="Times New Roman"/>
          <w:sz w:val="24"/>
          <w:szCs w:val="24"/>
          <w:lang w:val="uk-UA"/>
        </w:rPr>
        <w:t>струмопі</w:t>
      </w:r>
      <w:r w:rsidR="002751F1" w:rsidRPr="00B10BE2">
        <w:rPr>
          <w:rStyle w:val="6"/>
          <w:rFonts w:ascii="Times New Roman" w:hAnsi="Times New Roman" w:cs="Times New Roman"/>
          <w:sz w:val="24"/>
          <w:szCs w:val="24"/>
        </w:rPr>
        <w:t>двідних</w:t>
      </w:r>
      <w:proofErr w:type="spellEnd"/>
      <w:r w:rsidR="002751F1" w:rsidRPr="00B10BE2">
        <w:rPr>
          <w:rStyle w:val="6"/>
          <w:rFonts w:ascii="Times New Roman" w:hAnsi="Times New Roman" w:cs="Times New Roman"/>
          <w:sz w:val="24"/>
          <w:szCs w:val="24"/>
        </w:rPr>
        <w:t xml:space="preserve"> дротів, шнурів;</w:t>
      </w:r>
    </w:p>
    <w:p w:rsidR="00253E01" w:rsidRPr="00B10BE2" w:rsidRDefault="00A34FB8" w:rsidP="00A34FB8">
      <w:pPr>
        <w:pStyle w:val="10"/>
        <w:shd w:val="clear" w:color="auto" w:fill="auto"/>
        <w:tabs>
          <w:tab w:val="left" w:pos="993"/>
          <w:tab w:val="left" w:pos="1321"/>
        </w:tabs>
        <w:spacing w:before="0" w:line="240" w:lineRule="auto"/>
        <w:ind w:right="80"/>
        <w:jc w:val="both"/>
        <w:rPr>
          <w:rFonts w:ascii="Times New Roman" w:hAnsi="Times New Roman" w:cs="Times New Roman"/>
          <w:sz w:val="24"/>
          <w:szCs w:val="24"/>
        </w:rPr>
      </w:pPr>
      <w:r>
        <w:rPr>
          <w:rStyle w:val="6"/>
          <w:rFonts w:ascii="Times New Roman" w:hAnsi="Times New Roman" w:cs="Times New Roman"/>
          <w:sz w:val="24"/>
          <w:szCs w:val="24"/>
          <w:lang w:val="uk-UA"/>
        </w:rPr>
        <w:tab/>
      </w:r>
      <w:r w:rsidR="00D92D07">
        <w:rPr>
          <w:rStyle w:val="6"/>
          <w:rFonts w:ascii="Times New Roman" w:hAnsi="Times New Roman" w:cs="Times New Roman"/>
          <w:sz w:val="24"/>
          <w:szCs w:val="24"/>
          <w:lang w:val="uk-UA"/>
        </w:rPr>
        <w:t>6.4.</w:t>
      </w:r>
      <w:r w:rsidR="00480297">
        <w:rPr>
          <w:rStyle w:val="6"/>
          <w:rFonts w:ascii="Times New Roman" w:hAnsi="Times New Roman" w:cs="Times New Roman"/>
          <w:sz w:val="24"/>
          <w:szCs w:val="24"/>
          <w:lang w:val="uk-UA"/>
        </w:rPr>
        <w:t xml:space="preserve"> </w:t>
      </w:r>
      <w:r w:rsidR="002751F1" w:rsidRPr="00B10BE2">
        <w:rPr>
          <w:rStyle w:val="6"/>
          <w:rFonts w:ascii="Times New Roman" w:hAnsi="Times New Roman" w:cs="Times New Roman"/>
          <w:sz w:val="24"/>
          <w:szCs w:val="24"/>
        </w:rPr>
        <w:t>Перевірити цілісність корпусу електроустаткуванн</w:t>
      </w:r>
      <w:r w:rsidR="00480297">
        <w:rPr>
          <w:rStyle w:val="6"/>
          <w:rFonts w:ascii="Times New Roman" w:hAnsi="Times New Roman" w:cs="Times New Roman"/>
          <w:sz w:val="24"/>
          <w:szCs w:val="24"/>
        </w:rPr>
        <w:t xml:space="preserve">я (відсутність тріщин, вм'ятин </w:t>
      </w:r>
      <w:r w:rsidR="00480297">
        <w:rPr>
          <w:rStyle w:val="6"/>
          <w:rFonts w:ascii="Times New Roman" w:hAnsi="Times New Roman" w:cs="Times New Roman"/>
          <w:sz w:val="24"/>
          <w:szCs w:val="24"/>
          <w:lang w:val="uk-UA"/>
        </w:rPr>
        <w:t>та</w:t>
      </w:r>
      <w:r w:rsidR="002751F1" w:rsidRPr="00B10BE2">
        <w:rPr>
          <w:rStyle w:val="6"/>
          <w:rFonts w:ascii="Times New Roman" w:hAnsi="Times New Roman" w:cs="Times New Roman"/>
          <w:sz w:val="24"/>
          <w:szCs w:val="24"/>
        </w:rPr>
        <w:t xml:space="preserve"> ін. </w:t>
      </w:r>
      <w:r w:rsidR="00480297">
        <w:rPr>
          <w:rStyle w:val="6"/>
          <w:rFonts w:ascii="Times New Roman" w:hAnsi="Times New Roman" w:cs="Times New Roman"/>
          <w:sz w:val="24"/>
          <w:szCs w:val="24"/>
          <w:lang w:val="uk-UA"/>
        </w:rPr>
        <w:t>по</w:t>
      </w:r>
      <w:proofErr w:type="spellStart"/>
      <w:r w:rsidR="00480297">
        <w:rPr>
          <w:rStyle w:val="6"/>
          <w:rFonts w:ascii="Times New Roman" w:hAnsi="Times New Roman" w:cs="Times New Roman"/>
          <w:sz w:val="24"/>
          <w:szCs w:val="24"/>
        </w:rPr>
        <w:t>шкоджень</w:t>
      </w:r>
      <w:proofErr w:type="spellEnd"/>
      <w:r w:rsidR="00480297">
        <w:rPr>
          <w:rStyle w:val="6"/>
          <w:rFonts w:ascii="Times New Roman" w:hAnsi="Times New Roman" w:cs="Times New Roman"/>
          <w:sz w:val="24"/>
          <w:szCs w:val="24"/>
        </w:rPr>
        <w:t>)</w:t>
      </w:r>
      <w:r w:rsidR="00480297">
        <w:rPr>
          <w:rStyle w:val="6"/>
          <w:rFonts w:ascii="Times New Roman" w:hAnsi="Times New Roman" w:cs="Times New Roman"/>
          <w:sz w:val="24"/>
          <w:szCs w:val="24"/>
          <w:lang w:val="uk-UA"/>
        </w:rPr>
        <w:t>;</w:t>
      </w:r>
    </w:p>
    <w:p w:rsidR="00253E01" w:rsidRPr="00B10BE2" w:rsidRDefault="00A34FB8" w:rsidP="00A34FB8">
      <w:pPr>
        <w:pStyle w:val="10"/>
        <w:shd w:val="clear" w:color="auto" w:fill="auto"/>
        <w:tabs>
          <w:tab w:val="left" w:pos="993"/>
        </w:tabs>
        <w:spacing w:before="0" w:line="240" w:lineRule="auto"/>
        <w:ind w:right="80"/>
        <w:jc w:val="both"/>
        <w:rPr>
          <w:rFonts w:ascii="Times New Roman" w:hAnsi="Times New Roman" w:cs="Times New Roman"/>
          <w:sz w:val="24"/>
          <w:szCs w:val="24"/>
        </w:rPr>
      </w:pPr>
      <w:r>
        <w:rPr>
          <w:rStyle w:val="6"/>
          <w:rFonts w:ascii="Times New Roman" w:hAnsi="Times New Roman" w:cs="Times New Roman"/>
          <w:sz w:val="24"/>
          <w:szCs w:val="24"/>
          <w:lang w:val="uk-UA"/>
        </w:rPr>
        <w:tab/>
      </w:r>
      <w:r w:rsidR="00D92D07">
        <w:rPr>
          <w:rStyle w:val="6"/>
          <w:rFonts w:ascii="Times New Roman" w:hAnsi="Times New Roman" w:cs="Times New Roman"/>
          <w:sz w:val="24"/>
          <w:szCs w:val="24"/>
          <w:lang w:val="uk-UA"/>
        </w:rPr>
        <w:t>6.5.</w:t>
      </w:r>
      <w:r w:rsidR="00480297">
        <w:rPr>
          <w:rStyle w:val="6"/>
          <w:rFonts w:ascii="Times New Roman" w:hAnsi="Times New Roman" w:cs="Times New Roman"/>
          <w:sz w:val="24"/>
          <w:szCs w:val="24"/>
          <w:lang w:val="uk-UA"/>
        </w:rPr>
        <w:t xml:space="preserve"> </w:t>
      </w:r>
      <w:r w:rsidR="002751F1" w:rsidRPr="00B10BE2">
        <w:rPr>
          <w:rStyle w:val="6"/>
          <w:rFonts w:ascii="Times New Roman" w:hAnsi="Times New Roman" w:cs="Times New Roman"/>
          <w:sz w:val="24"/>
          <w:szCs w:val="24"/>
        </w:rPr>
        <w:t xml:space="preserve">Перевірити цілісність </w:t>
      </w:r>
      <w:r w:rsidR="006535D4" w:rsidRPr="00B10BE2">
        <w:rPr>
          <w:rStyle w:val="6"/>
          <w:rFonts w:ascii="Times New Roman" w:hAnsi="Times New Roman" w:cs="Times New Roman"/>
          <w:sz w:val="24"/>
          <w:szCs w:val="24"/>
        </w:rPr>
        <w:t>корпусу</w:t>
      </w:r>
      <w:r w:rsidR="002751F1" w:rsidRPr="00B10BE2">
        <w:rPr>
          <w:rStyle w:val="6"/>
          <w:rFonts w:ascii="Times New Roman" w:hAnsi="Times New Roman" w:cs="Times New Roman"/>
          <w:sz w:val="24"/>
          <w:szCs w:val="24"/>
        </w:rPr>
        <w:t xml:space="preserve"> вилки й розетки, </w:t>
      </w:r>
      <w:proofErr w:type="spellStart"/>
      <w:r w:rsidR="002751F1" w:rsidRPr="00B10BE2">
        <w:rPr>
          <w:rStyle w:val="6"/>
          <w:rFonts w:ascii="Times New Roman" w:hAnsi="Times New Roman" w:cs="Times New Roman"/>
          <w:sz w:val="24"/>
          <w:szCs w:val="24"/>
        </w:rPr>
        <w:t>пускорегулююч</w:t>
      </w:r>
      <w:proofErr w:type="spellEnd"/>
      <w:r w:rsidR="00480297">
        <w:rPr>
          <w:rStyle w:val="6"/>
          <w:rFonts w:ascii="Times New Roman" w:hAnsi="Times New Roman" w:cs="Times New Roman"/>
          <w:sz w:val="24"/>
          <w:szCs w:val="24"/>
          <w:lang w:val="uk-UA"/>
        </w:rPr>
        <w:t>о</w:t>
      </w:r>
      <w:r w:rsidR="002751F1" w:rsidRPr="00B10BE2">
        <w:rPr>
          <w:rStyle w:val="6"/>
          <w:rFonts w:ascii="Times New Roman" w:hAnsi="Times New Roman" w:cs="Times New Roman"/>
          <w:sz w:val="24"/>
          <w:szCs w:val="24"/>
        </w:rPr>
        <w:t xml:space="preserve">ї і комутаційної </w:t>
      </w:r>
      <w:proofErr w:type="spellStart"/>
      <w:r w:rsidR="002751F1" w:rsidRPr="00B10BE2">
        <w:rPr>
          <w:rStyle w:val="6"/>
          <w:rFonts w:ascii="Times New Roman" w:hAnsi="Times New Roman" w:cs="Times New Roman"/>
          <w:sz w:val="24"/>
          <w:szCs w:val="24"/>
        </w:rPr>
        <w:t>апаратур</w:t>
      </w:r>
      <w:proofErr w:type="spellEnd"/>
      <w:r w:rsidR="00480297">
        <w:rPr>
          <w:rStyle w:val="6"/>
          <w:rFonts w:ascii="Times New Roman" w:hAnsi="Times New Roman" w:cs="Times New Roman"/>
          <w:sz w:val="24"/>
          <w:szCs w:val="24"/>
          <w:lang w:val="uk-UA"/>
        </w:rPr>
        <w:t>и</w:t>
      </w:r>
      <w:r w:rsidR="002751F1" w:rsidRPr="00B10BE2">
        <w:rPr>
          <w:rStyle w:val="6"/>
          <w:rFonts w:ascii="Times New Roman" w:hAnsi="Times New Roman" w:cs="Times New Roman"/>
          <w:sz w:val="24"/>
          <w:szCs w:val="24"/>
        </w:rPr>
        <w:t>, засобів індивідуального захисту.</w:t>
      </w:r>
    </w:p>
    <w:p w:rsidR="00253E01" w:rsidRPr="00480297" w:rsidRDefault="00A34FB8" w:rsidP="00A34FB8">
      <w:pPr>
        <w:pStyle w:val="10"/>
        <w:shd w:val="clear" w:color="auto" w:fill="auto"/>
        <w:tabs>
          <w:tab w:val="left" w:pos="993"/>
          <w:tab w:val="left" w:pos="1316"/>
        </w:tabs>
        <w:spacing w:before="0" w:line="240" w:lineRule="auto"/>
        <w:jc w:val="both"/>
        <w:rPr>
          <w:rStyle w:val="6"/>
          <w:rFonts w:ascii="Times New Roman" w:hAnsi="Times New Roman" w:cs="Times New Roman"/>
          <w:sz w:val="24"/>
          <w:szCs w:val="24"/>
        </w:rPr>
      </w:pPr>
      <w:r>
        <w:rPr>
          <w:rStyle w:val="6"/>
          <w:rFonts w:ascii="Times New Roman" w:hAnsi="Times New Roman" w:cs="Times New Roman"/>
          <w:sz w:val="24"/>
          <w:szCs w:val="24"/>
          <w:lang w:val="uk-UA"/>
        </w:rPr>
        <w:tab/>
      </w:r>
      <w:r w:rsidR="00D92D07">
        <w:rPr>
          <w:rStyle w:val="6"/>
          <w:rFonts w:ascii="Times New Roman" w:hAnsi="Times New Roman" w:cs="Times New Roman"/>
          <w:sz w:val="24"/>
          <w:szCs w:val="24"/>
          <w:lang w:val="uk-UA"/>
        </w:rPr>
        <w:t xml:space="preserve">6.6. </w:t>
      </w:r>
      <w:r w:rsidR="00480297">
        <w:rPr>
          <w:rStyle w:val="6"/>
          <w:rFonts w:ascii="Times New Roman" w:hAnsi="Times New Roman" w:cs="Times New Roman"/>
          <w:sz w:val="24"/>
          <w:szCs w:val="24"/>
          <w:lang w:val="uk-UA"/>
        </w:rPr>
        <w:t xml:space="preserve"> </w:t>
      </w:r>
      <w:r w:rsidR="002751F1" w:rsidRPr="00B10BE2">
        <w:rPr>
          <w:rStyle w:val="6"/>
          <w:rFonts w:ascii="Times New Roman" w:hAnsi="Times New Roman" w:cs="Times New Roman"/>
          <w:sz w:val="24"/>
          <w:szCs w:val="24"/>
        </w:rPr>
        <w:t>Виконавши усі ці вимоги</w:t>
      </w:r>
      <w:r w:rsidR="00480297">
        <w:rPr>
          <w:rStyle w:val="6"/>
          <w:rFonts w:ascii="Times New Roman" w:hAnsi="Times New Roman" w:cs="Times New Roman"/>
          <w:sz w:val="24"/>
          <w:szCs w:val="24"/>
          <w:lang w:val="uk-UA"/>
        </w:rPr>
        <w:t>,</w:t>
      </w:r>
      <w:r w:rsidR="002751F1" w:rsidRPr="00B10BE2">
        <w:rPr>
          <w:rStyle w:val="6"/>
          <w:rFonts w:ascii="Times New Roman" w:hAnsi="Times New Roman" w:cs="Times New Roman"/>
          <w:sz w:val="24"/>
          <w:szCs w:val="24"/>
        </w:rPr>
        <w:t xml:space="preserve"> можна приступати до роботи.</w:t>
      </w:r>
    </w:p>
    <w:p w:rsidR="00480297" w:rsidRPr="00B10BE2" w:rsidRDefault="00480297" w:rsidP="00350A46">
      <w:pPr>
        <w:pStyle w:val="10"/>
        <w:shd w:val="clear" w:color="auto" w:fill="auto"/>
        <w:tabs>
          <w:tab w:val="left" w:pos="1316"/>
        </w:tabs>
        <w:spacing w:before="0" w:line="240" w:lineRule="auto"/>
        <w:ind w:firstLine="567"/>
        <w:jc w:val="both"/>
        <w:rPr>
          <w:rFonts w:ascii="Times New Roman" w:hAnsi="Times New Roman" w:cs="Times New Roman"/>
          <w:sz w:val="24"/>
          <w:szCs w:val="24"/>
        </w:rPr>
      </w:pPr>
    </w:p>
    <w:p w:rsidR="00253E01" w:rsidRPr="00480297" w:rsidRDefault="00D92D07" w:rsidP="00D92D07">
      <w:pPr>
        <w:pStyle w:val="Heading50"/>
        <w:keepNext/>
        <w:keepLines/>
        <w:shd w:val="clear" w:color="auto" w:fill="auto"/>
        <w:tabs>
          <w:tab w:val="left" w:pos="298"/>
          <w:tab w:val="left" w:pos="1134"/>
        </w:tabs>
        <w:spacing w:line="240" w:lineRule="auto"/>
        <w:jc w:val="center"/>
        <w:rPr>
          <w:sz w:val="24"/>
          <w:szCs w:val="24"/>
        </w:rPr>
      </w:pPr>
      <w:bookmarkStart w:id="7" w:name="bookmark7"/>
      <w:r>
        <w:rPr>
          <w:sz w:val="24"/>
          <w:szCs w:val="24"/>
          <w:lang w:val="uk-UA"/>
        </w:rPr>
        <w:t xml:space="preserve">7. </w:t>
      </w:r>
      <w:r w:rsidR="002751F1" w:rsidRPr="00B10BE2">
        <w:rPr>
          <w:sz w:val="24"/>
          <w:szCs w:val="24"/>
        </w:rPr>
        <w:t>ВИМОГИ БЕЗПЕКИ ПІД ЧАС РОБОТ</w:t>
      </w:r>
      <w:bookmarkEnd w:id="7"/>
      <w:r w:rsidR="00480297">
        <w:rPr>
          <w:sz w:val="24"/>
          <w:szCs w:val="24"/>
          <w:lang w:val="uk-UA"/>
        </w:rPr>
        <w:t>И</w:t>
      </w:r>
    </w:p>
    <w:p w:rsidR="00480297" w:rsidRPr="00B10BE2" w:rsidRDefault="00480297" w:rsidP="00D14403">
      <w:pPr>
        <w:pStyle w:val="Heading50"/>
        <w:keepNext/>
        <w:keepLines/>
        <w:shd w:val="clear" w:color="auto" w:fill="auto"/>
        <w:tabs>
          <w:tab w:val="left" w:pos="298"/>
          <w:tab w:val="left" w:pos="1134"/>
        </w:tabs>
        <w:spacing w:line="240" w:lineRule="auto"/>
        <w:ind w:firstLine="567"/>
        <w:jc w:val="both"/>
        <w:rPr>
          <w:sz w:val="24"/>
          <w:szCs w:val="24"/>
        </w:rPr>
      </w:pPr>
    </w:p>
    <w:p w:rsidR="00253E01" w:rsidRPr="00B10BE2" w:rsidRDefault="00D92D07" w:rsidP="00D92D07">
      <w:pPr>
        <w:pStyle w:val="10"/>
        <w:shd w:val="clear" w:color="auto" w:fill="auto"/>
        <w:tabs>
          <w:tab w:val="left" w:pos="1134"/>
          <w:tab w:val="left" w:pos="1292"/>
        </w:tabs>
        <w:spacing w:before="0" w:line="240" w:lineRule="auto"/>
        <w:ind w:left="568"/>
        <w:jc w:val="both"/>
        <w:rPr>
          <w:rFonts w:ascii="Times New Roman" w:hAnsi="Times New Roman" w:cs="Times New Roman"/>
          <w:sz w:val="24"/>
          <w:szCs w:val="24"/>
        </w:rPr>
      </w:pPr>
      <w:r>
        <w:rPr>
          <w:rStyle w:val="6"/>
          <w:rFonts w:ascii="Times New Roman" w:hAnsi="Times New Roman" w:cs="Times New Roman"/>
          <w:sz w:val="24"/>
          <w:szCs w:val="24"/>
          <w:lang w:val="uk-UA"/>
        </w:rPr>
        <w:t>7.1.</w:t>
      </w:r>
      <w:r w:rsidR="00480297">
        <w:rPr>
          <w:rStyle w:val="6"/>
          <w:rFonts w:ascii="Times New Roman" w:hAnsi="Times New Roman" w:cs="Times New Roman"/>
          <w:sz w:val="24"/>
          <w:szCs w:val="24"/>
          <w:lang w:val="uk-UA"/>
        </w:rPr>
        <w:t xml:space="preserve"> </w:t>
      </w:r>
      <w:r w:rsidR="002751F1" w:rsidRPr="00B10BE2">
        <w:rPr>
          <w:rStyle w:val="6"/>
          <w:rFonts w:ascii="Times New Roman" w:hAnsi="Times New Roman" w:cs="Times New Roman"/>
          <w:sz w:val="24"/>
          <w:szCs w:val="24"/>
        </w:rPr>
        <w:t xml:space="preserve">Стежити за нормальним режимом роботи </w:t>
      </w:r>
      <w:r w:rsidR="00480297">
        <w:rPr>
          <w:rStyle w:val="6"/>
          <w:rFonts w:ascii="Times New Roman" w:hAnsi="Times New Roman" w:cs="Times New Roman"/>
          <w:sz w:val="24"/>
          <w:szCs w:val="24"/>
          <w:lang w:val="uk-UA"/>
        </w:rPr>
        <w:t>обладнання;</w:t>
      </w:r>
    </w:p>
    <w:p w:rsidR="00253E01" w:rsidRPr="00480297" w:rsidRDefault="009B401B" w:rsidP="009B401B">
      <w:pPr>
        <w:pStyle w:val="10"/>
        <w:shd w:val="clear" w:color="auto" w:fill="auto"/>
        <w:tabs>
          <w:tab w:val="left" w:pos="1134"/>
          <w:tab w:val="left" w:pos="1330"/>
        </w:tabs>
        <w:spacing w:before="0" w:line="240" w:lineRule="auto"/>
        <w:ind w:right="80"/>
        <w:jc w:val="both"/>
        <w:rPr>
          <w:rStyle w:val="6"/>
          <w:rFonts w:ascii="Times New Roman" w:hAnsi="Times New Roman" w:cs="Times New Roman"/>
          <w:sz w:val="24"/>
          <w:szCs w:val="24"/>
        </w:rPr>
      </w:pPr>
      <w:r>
        <w:rPr>
          <w:rStyle w:val="6"/>
          <w:rFonts w:ascii="Times New Roman" w:hAnsi="Times New Roman" w:cs="Times New Roman"/>
          <w:sz w:val="24"/>
          <w:szCs w:val="24"/>
          <w:lang w:val="uk-UA"/>
        </w:rPr>
        <w:lastRenderedPageBreak/>
        <w:tab/>
        <w:t xml:space="preserve">7.2. </w:t>
      </w:r>
      <w:r w:rsidR="00480297">
        <w:rPr>
          <w:rStyle w:val="6"/>
          <w:rFonts w:ascii="Times New Roman" w:hAnsi="Times New Roman" w:cs="Times New Roman"/>
          <w:sz w:val="24"/>
          <w:szCs w:val="24"/>
        </w:rPr>
        <w:t xml:space="preserve">Стежити, щоб </w:t>
      </w:r>
      <w:proofErr w:type="spellStart"/>
      <w:r w:rsidR="00480297">
        <w:rPr>
          <w:rStyle w:val="6"/>
          <w:rFonts w:ascii="Times New Roman" w:hAnsi="Times New Roman" w:cs="Times New Roman"/>
          <w:sz w:val="24"/>
          <w:szCs w:val="24"/>
          <w:lang w:val="uk-UA"/>
        </w:rPr>
        <w:t>струмо</w:t>
      </w:r>
      <w:r w:rsidR="00480297">
        <w:rPr>
          <w:rStyle w:val="6"/>
          <w:rFonts w:ascii="Times New Roman" w:hAnsi="Times New Roman" w:cs="Times New Roman"/>
          <w:sz w:val="24"/>
          <w:szCs w:val="24"/>
        </w:rPr>
        <w:t>підв</w:t>
      </w:r>
      <w:r w:rsidR="00480297">
        <w:rPr>
          <w:rStyle w:val="6"/>
          <w:rFonts w:ascii="Times New Roman" w:hAnsi="Times New Roman" w:cs="Times New Roman"/>
          <w:sz w:val="24"/>
          <w:szCs w:val="24"/>
          <w:lang w:val="uk-UA"/>
        </w:rPr>
        <w:t>ідн</w:t>
      </w:r>
      <w:proofErr w:type="spellEnd"/>
      <w:r w:rsidR="002751F1" w:rsidRPr="00B10BE2">
        <w:rPr>
          <w:rStyle w:val="6"/>
          <w:rFonts w:ascii="Times New Roman" w:hAnsi="Times New Roman" w:cs="Times New Roman"/>
          <w:sz w:val="24"/>
          <w:szCs w:val="24"/>
        </w:rPr>
        <w:t>і дроти не торкалися металевих, нагрітих, промаслених, мокрих поверхонь, щоб на них не попадали хі</w:t>
      </w:r>
      <w:r w:rsidR="00480297">
        <w:rPr>
          <w:rStyle w:val="6"/>
          <w:rFonts w:ascii="Times New Roman" w:hAnsi="Times New Roman" w:cs="Times New Roman"/>
          <w:sz w:val="24"/>
          <w:szCs w:val="24"/>
        </w:rPr>
        <w:t>мічні речовини</w:t>
      </w:r>
      <w:r w:rsidR="00480297">
        <w:rPr>
          <w:rStyle w:val="6"/>
          <w:rFonts w:ascii="Times New Roman" w:hAnsi="Times New Roman" w:cs="Times New Roman"/>
          <w:sz w:val="24"/>
          <w:szCs w:val="24"/>
          <w:lang w:val="uk-UA"/>
        </w:rPr>
        <w:t>;</w:t>
      </w:r>
    </w:p>
    <w:p w:rsidR="00253E01" w:rsidRPr="00480297" w:rsidRDefault="009B401B" w:rsidP="009B401B">
      <w:pPr>
        <w:pStyle w:val="10"/>
        <w:shd w:val="clear" w:color="auto" w:fill="auto"/>
        <w:tabs>
          <w:tab w:val="left" w:pos="1134"/>
          <w:tab w:val="left" w:pos="1330"/>
        </w:tabs>
        <w:spacing w:before="0" w:line="240" w:lineRule="auto"/>
        <w:ind w:right="80"/>
        <w:jc w:val="both"/>
        <w:rPr>
          <w:rFonts w:ascii="Times New Roman" w:hAnsi="Times New Roman" w:cs="Times New Roman"/>
          <w:sz w:val="24"/>
          <w:szCs w:val="24"/>
        </w:rPr>
      </w:pPr>
      <w:r>
        <w:rPr>
          <w:rStyle w:val="6"/>
          <w:rFonts w:ascii="Times New Roman" w:hAnsi="Times New Roman" w:cs="Times New Roman"/>
          <w:sz w:val="24"/>
          <w:szCs w:val="24"/>
          <w:lang w:val="uk-UA"/>
        </w:rPr>
        <w:tab/>
        <w:t xml:space="preserve">7.3. </w:t>
      </w:r>
      <w:r w:rsidR="002751F1" w:rsidRPr="00480297">
        <w:rPr>
          <w:rStyle w:val="6"/>
          <w:rFonts w:ascii="Times New Roman" w:hAnsi="Times New Roman" w:cs="Times New Roman"/>
          <w:sz w:val="24"/>
          <w:szCs w:val="24"/>
        </w:rPr>
        <w:t>Забороняється залишати</w:t>
      </w:r>
      <w:r w:rsidR="00480297">
        <w:rPr>
          <w:rStyle w:val="6"/>
          <w:rFonts w:ascii="Times New Roman" w:hAnsi="Times New Roman" w:cs="Times New Roman"/>
          <w:sz w:val="24"/>
          <w:szCs w:val="24"/>
        </w:rPr>
        <w:t xml:space="preserve"> працюючу установку без нагляду</w:t>
      </w:r>
      <w:r w:rsidR="00480297">
        <w:rPr>
          <w:rStyle w:val="6"/>
          <w:rFonts w:ascii="Times New Roman" w:hAnsi="Times New Roman" w:cs="Times New Roman"/>
          <w:sz w:val="24"/>
          <w:szCs w:val="24"/>
          <w:lang w:val="uk-UA"/>
        </w:rPr>
        <w:t>;</w:t>
      </w:r>
    </w:p>
    <w:p w:rsidR="00253E01" w:rsidRPr="00B10BE2" w:rsidRDefault="009B401B" w:rsidP="009B401B">
      <w:pPr>
        <w:pStyle w:val="10"/>
        <w:shd w:val="clear" w:color="auto" w:fill="auto"/>
        <w:tabs>
          <w:tab w:val="left" w:pos="1134"/>
          <w:tab w:val="left" w:pos="1326"/>
        </w:tabs>
        <w:spacing w:before="0" w:line="240" w:lineRule="auto"/>
        <w:ind w:right="80"/>
        <w:jc w:val="both"/>
        <w:rPr>
          <w:rFonts w:ascii="Times New Roman" w:hAnsi="Times New Roman" w:cs="Times New Roman"/>
          <w:sz w:val="24"/>
          <w:szCs w:val="24"/>
        </w:rPr>
      </w:pPr>
      <w:r>
        <w:rPr>
          <w:rStyle w:val="6"/>
          <w:rFonts w:ascii="Times New Roman" w:hAnsi="Times New Roman" w:cs="Times New Roman"/>
          <w:sz w:val="24"/>
          <w:szCs w:val="24"/>
          <w:lang w:val="uk-UA"/>
        </w:rPr>
        <w:tab/>
        <w:t xml:space="preserve">7.4. </w:t>
      </w:r>
      <w:r w:rsidR="00480297">
        <w:rPr>
          <w:rStyle w:val="6"/>
          <w:rFonts w:ascii="Times New Roman" w:hAnsi="Times New Roman" w:cs="Times New Roman"/>
          <w:sz w:val="24"/>
          <w:szCs w:val="24"/>
          <w:lang w:val="uk-UA"/>
        </w:rPr>
        <w:t xml:space="preserve"> </w:t>
      </w:r>
      <w:r w:rsidR="002751F1" w:rsidRPr="00B10BE2">
        <w:rPr>
          <w:rStyle w:val="6"/>
          <w:rFonts w:ascii="Times New Roman" w:hAnsi="Times New Roman" w:cs="Times New Roman"/>
          <w:sz w:val="24"/>
          <w:szCs w:val="24"/>
        </w:rPr>
        <w:t>Не включати й не відключати рубильники й кнопки пускача сторонніми предметами</w:t>
      </w:r>
      <w:r w:rsidR="00480297">
        <w:rPr>
          <w:rStyle w:val="6"/>
          <w:rFonts w:ascii="Times New Roman" w:hAnsi="Times New Roman" w:cs="Times New Roman"/>
          <w:sz w:val="24"/>
          <w:szCs w:val="24"/>
        </w:rPr>
        <w:t>, вологими руками й рукавичками</w:t>
      </w:r>
      <w:r w:rsidR="00480297">
        <w:rPr>
          <w:rStyle w:val="6"/>
          <w:rFonts w:ascii="Times New Roman" w:hAnsi="Times New Roman" w:cs="Times New Roman"/>
          <w:sz w:val="24"/>
          <w:szCs w:val="24"/>
          <w:lang w:val="uk-UA"/>
        </w:rPr>
        <w:t>;</w:t>
      </w:r>
    </w:p>
    <w:p w:rsidR="00253E01" w:rsidRPr="00B10BE2" w:rsidRDefault="009B401B" w:rsidP="009B401B">
      <w:pPr>
        <w:pStyle w:val="10"/>
        <w:shd w:val="clear" w:color="auto" w:fill="auto"/>
        <w:tabs>
          <w:tab w:val="left" w:pos="1134"/>
          <w:tab w:val="left" w:pos="1316"/>
        </w:tabs>
        <w:spacing w:before="0" w:line="240" w:lineRule="auto"/>
        <w:ind w:left="568" w:right="80"/>
        <w:jc w:val="both"/>
        <w:rPr>
          <w:rFonts w:ascii="Times New Roman" w:hAnsi="Times New Roman" w:cs="Times New Roman"/>
          <w:sz w:val="24"/>
          <w:szCs w:val="24"/>
        </w:rPr>
      </w:pPr>
      <w:r>
        <w:rPr>
          <w:rStyle w:val="6"/>
          <w:rFonts w:ascii="Times New Roman" w:hAnsi="Times New Roman" w:cs="Times New Roman"/>
          <w:sz w:val="24"/>
          <w:szCs w:val="24"/>
          <w:lang w:val="uk-UA"/>
        </w:rPr>
        <w:t>7.5.</w:t>
      </w:r>
      <w:r w:rsidR="00480297">
        <w:rPr>
          <w:rStyle w:val="6"/>
          <w:rFonts w:ascii="Times New Roman" w:hAnsi="Times New Roman" w:cs="Times New Roman"/>
          <w:sz w:val="24"/>
          <w:szCs w:val="24"/>
          <w:lang w:val="uk-UA"/>
        </w:rPr>
        <w:t xml:space="preserve"> </w:t>
      </w:r>
      <w:r w:rsidR="002751F1" w:rsidRPr="00B10BE2">
        <w:rPr>
          <w:rStyle w:val="6"/>
          <w:rFonts w:ascii="Times New Roman" w:hAnsi="Times New Roman" w:cs="Times New Roman"/>
          <w:sz w:val="24"/>
          <w:szCs w:val="24"/>
        </w:rPr>
        <w:t xml:space="preserve">Не торкатись обірваних </w:t>
      </w:r>
      <w:proofErr w:type="spellStart"/>
      <w:r w:rsidR="002751F1" w:rsidRPr="00B10BE2">
        <w:rPr>
          <w:rStyle w:val="6"/>
          <w:rFonts w:ascii="Times New Roman" w:hAnsi="Times New Roman" w:cs="Times New Roman"/>
          <w:sz w:val="24"/>
          <w:szCs w:val="24"/>
        </w:rPr>
        <w:t>електродротів</w:t>
      </w:r>
      <w:proofErr w:type="spellEnd"/>
      <w:r w:rsidR="00480297">
        <w:rPr>
          <w:rStyle w:val="6"/>
          <w:rFonts w:ascii="Times New Roman" w:hAnsi="Times New Roman" w:cs="Times New Roman"/>
          <w:sz w:val="24"/>
          <w:szCs w:val="24"/>
          <w:lang w:val="uk-UA"/>
        </w:rPr>
        <w:t>,</w:t>
      </w:r>
      <w:r w:rsidR="002751F1" w:rsidRPr="00B10BE2">
        <w:rPr>
          <w:rStyle w:val="6"/>
          <w:rFonts w:ascii="Times New Roman" w:hAnsi="Times New Roman" w:cs="Times New Roman"/>
          <w:sz w:val="24"/>
          <w:szCs w:val="24"/>
        </w:rPr>
        <w:t xml:space="preserve"> оголених струмоведучих дротів і незахищених частин електроустаткування, клем, шин </w:t>
      </w:r>
      <w:r w:rsidR="00480297">
        <w:rPr>
          <w:rStyle w:val="6"/>
          <w:rFonts w:ascii="Times New Roman" w:hAnsi="Times New Roman" w:cs="Times New Roman"/>
          <w:sz w:val="24"/>
          <w:szCs w:val="24"/>
          <w:lang w:val="uk-UA"/>
        </w:rPr>
        <w:t>тощо;</w:t>
      </w:r>
    </w:p>
    <w:p w:rsidR="00253E01" w:rsidRPr="00B10BE2" w:rsidRDefault="009B401B" w:rsidP="009B401B">
      <w:pPr>
        <w:pStyle w:val="10"/>
        <w:shd w:val="clear" w:color="auto" w:fill="auto"/>
        <w:tabs>
          <w:tab w:val="left" w:pos="1134"/>
          <w:tab w:val="left" w:pos="1350"/>
        </w:tabs>
        <w:spacing w:before="0" w:line="240" w:lineRule="auto"/>
        <w:ind w:left="567" w:right="140"/>
        <w:jc w:val="both"/>
        <w:rPr>
          <w:rFonts w:ascii="Times New Roman" w:hAnsi="Times New Roman" w:cs="Times New Roman"/>
          <w:sz w:val="24"/>
          <w:szCs w:val="24"/>
        </w:rPr>
      </w:pPr>
      <w:r>
        <w:rPr>
          <w:rStyle w:val="7"/>
          <w:rFonts w:ascii="Times New Roman" w:hAnsi="Times New Roman" w:cs="Times New Roman"/>
          <w:sz w:val="24"/>
          <w:szCs w:val="24"/>
          <w:lang w:val="uk-UA"/>
        </w:rPr>
        <w:t xml:space="preserve">7.6. </w:t>
      </w:r>
      <w:r w:rsidR="00480297">
        <w:rPr>
          <w:rStyle w:val="7"/>
          <w:rFonts w:ascii="Times New Roman" w:hAnsi="Times New Roman" w:cs="Times New Roman"/>
          <w:sz w:val="24"/>
          <w:szCs w:val="24"/>
          <w:lang w:val="uk-UA"/>
        </w:rPr>
        <w:t xml:space="preserve"> </w:t>
      </w:r>
      <w:r w:rsidR="002751F1" w:rsidRPr="00B10BE2">
        <w:rPr>
          <w:rStyle w:val="7"/>
          <w:rFonts w:ascii="Times New Roman" w:hAnsi="Times New Roman" w:cs="Times New Roman"/>
          <w:sz w:val="24"/>
          <w:szCs w:val="24"/>
        </w:rPr>
        <w:t>Не користуватися рубильниками, пускачами й кнопками з незакритими кожухами, кришками, розбитими штепсельними розетками або вилками;</w:t>
      </w:r>
    </w:p>
    <w:p w:rsidR="00253E01" w:rsidRPr="00B10BE2" w:rsidRDefault="009B401B" w:rsidP="009B401B">
      <w:pPr>
        <w:pStyle w:val="10"/>
        <w:shd w:val="clear" w:color="auto" w:fill="auto"/>
        <w:tabs>
          <w:tab w:val="left" w:pos="1134"/>
          <w:tab w:val="left" w:pos="1418"/>
        </w:tabs>
        <w:spacing w:before="0" w:line="240" w:lineRule="auto"/>
        <w:ind w:right="140"/>
        <w:jc w:val="both"/>
        <w:rPr>
          <w:rFonts w:ascii="Times New Roman" w:hAnsi="Times New Roman" w:cs="Times New Roman"/>
          <w:sz w:val="24"/>
          <w:szCs w:val="24"/>
        </w:rPr>
      </w:pPr>
      <w:r>
        <w:rPr>
          <w:rStyle w:val="7"/>
          <w:rFonts w:ascii="Times New Roman" w:hAnsi="Times New Roman" w:cs="Times New Roman"/>
          <w:sz w:val="24"/>
          <w:szCs w:val="24"/>
          <w:lang w:val="uk-UA"/>
        </w:rPr>
        <w:tab/>
        <w:t xml:space="preserve">7.7. </w:t>
      </w:r>
      <w:r w:rsidR="00480297">
        <w:rPr>
          <w:rStyle w:val="7"/>
          <w:rFonts w:ascii="Times New Roman" w:hAnsi="Times New Roman" w:cs="Times New Roman"/>
          <w:sz w:val="24"/>
          <w:szCs w:val="24"/>
          <w:lang w:val="uk-UA"/>
        </w:rPr>
        <w:t xml:space="preserve"> </w:t>
      </w:r>
      <w:r w:rsidR="002751F1" w:rsidRPr="00B10BE2">
        <w:rPr>
          <w:rStyle w:val="7"/>
          <w:rFonts w:ascii="Times New Roman" w:hAnsi="Times New Roman" w:cs="Times New Roman"/>
          <w:sz w:val="24"/>
          <w:szCs w:val="24"/>
        </w:rPr>
        <w:t>Не підключати самовільно електрозварювальні апарати, електродрилі, електролампи й інш</w:t>
      </w:r>
      <w:r w:rsidR="00480297">
        <w:rPr>
          <w:rStyle w:val="7"/>
          <w:rFonts w:ascii="Times New Roman" w:hAnsi="Times New Roman" w:cs="Times New Roman"/>
          <w:sz w:val="24"/>
          <w:szCs w:val="24"/>
        </w:rPr>
        <w:t>і переносні електричні пристрої</w:t>
      </w:r>
      <w:r w:rsidR="00480297">
        <w:rPr>
          <w:rStyle w:val="7"/>
          <w:rFonts w:ascii="Times New Roman" w:hAnsi="Times New Roman" w:cs="Times New Roman"/>
          <w:sz w:val="24"/>
          <w:szCs w:val="24"/>
          <w:lang w:val="uk-UA"/>
        </w:rPr>
        <w:t>;</w:t>
      </w:r>
    </w:p>
    <w:p w:rsidR="00253E01" w:rsidRPr="00B10BE2" w:rsidRDefault="009B401B" w:rsidP="009B401B">
      <w:pPr>
        <w:pStyle w:val="10"/>
        <w:shd w:val="clear" w:color="auto" w:fill="auto"/>
        <w:tabs>
          <w:tab w:val="left" w:pos="1134"/>
          <w:tab w:val="left" w:pos="1734"/>
        </w:tabs>
        <w:spacing w:before="0" w:line="240" w:lineRule="auto"/>
        <w:ind w:right="140"/>
        <w:jc w:val="both"/>
        <w:rPr>
          <w:rFonts w:ascii="Times New Roman" w:hAnsi="Times New Roman" w:cs="Times New Roman"/>
          <w:sz w:val="24"/>
          <w:szCs w:val="24"/>
        </w:rPr>
      </w:pPr>
      <w:r>
        <w:rPr>
          <w:rStyle w:val="7"/>
          <w:rFonts w:ascii="Times New Roman" w:hAnsi="Times New Roman" w:cs="Times New Roman"/>
          <w:sz w:val="24"/>
          <w:szCs w:val="24"/>
          <w:lang w:val="uk-UA"/>
        </w:rPr>
        <w:tab/>
        <w:t xml:space="preserve">7.8. </w:t>
      </w:r>
      <w:r w:rsidR="002751F1" w:rsidRPr="00B10BE2">
        <w:rPr>
          <w:rStyle w:val="7"/>
          <w:rFonts w:ascii="Times New Roman" w:hAnsi="Times New Roman" w:cs="Times New Roman"/>
          <w:sz w:val="24"/>
          <w:szCs w:val="24"/>
        </w:rPr>
        <w:t>Не доторкатися одночасно до електроустаткування та металоконструкцій. трубопроводів, механіз</w:t>
      </w:r>
      <w:r w:rsidR="00480297">
        <w:rPr>
          <w:rStyle w:val="7"/>
          <w:rFonts w:ascii="Times New Roman" w:hAnsi="Times New Roman" w:cs="Times New Roman"/>
          <w:sz w:val="24"/>
          <w:szCs w:val="24"/>
        </w:rPr>
        <w:t>мів технологічного устаткування</w:t>
      </w:r>
      <w:r w:rsidR="00480297">
        <w:rPr>
          <w:rStyle w:val="7"/>
          <w:rFonts w:ascii="Times New Roman" w:hAnsi="Times New Roman" w:cs="Times New Roman"/>
          <w:sz w:val="24"/>
          <w:szCs w:val="24"/>
          <w:lang w:val="uk-UA"/>
        </w:rPr>
        <w:t>;</w:t>
      </w:r>
    </w:p>
    <w:p w:rsidR="00253E01" w:rsidRPr="00B10BE2" w:rsidRDefault="009B401B" w:rsidP="009B401B">
      <w:pPr>
        <w:pStyle w:val="10"/>
        <w:shd w:val="clear" w:color="auto" w:fill="auto"/>
        <w:tabs>
          <w:tab w:val="left" w:pos="890"/>
          <w:tab w:val="left" w:pos="1134"/>
        </w:tabs>
        <w:spacing w:before="0" w:line="240" w:lineRule="auto"/>
        <w:ind w:right="140"/>
        <w:jc w:val="both"/>
        <w:rPr>
          <w:rFonts w:ascii="Times New Roman" w:hAnsi="Times New Roman" w:cs="Times New Roman"/>
          <w:sz w:val="24"/>
          <w:szCs w:val="24"/>
        </w:rPr>
      </w:pPr>
      <w:r>
        <w:rPr>
          <w:rStyle w:val="7"/>
          <w:rFonts w:ascii="Times New Roman" w:hAnsi="Times New Roman" w:cs="Times New Roman"/>
          <w:sz w:val="24"/>
          <w:szCs w:val="24"/>
          <w:lang w:val="uk-UA"/>
        </w:rPr>
        <w:tab/>
        <w:t xml:space="preserve">7.9. </w:t>
      </w:r>
      <w:r w:rsidR="002751F1" w:rsidRPr="00B10BE2">
        <w:rPr>
          <w:rStyle w:val="7"/>
          <w:rFonts w:ascii="Times New Roman" w:hAnsi="Times New Roman" w:cs="Times New Roman"/>
          <w:sz w:val="24"/>
          <w:szCs w:val="24"/>
        </w:rPr>
        <w:t xml:space="preserve">При протіканні рідин на електроустановки - негайно їх відключити; </w:t>
      </w:r>
      <w:r w:rsidR="00480297">
        <w:rPr>
          <w:rStyle w:val="7"/>
          <w:rFonts w:ascii="Times New Roman" w:hAnsi="Times New Roman" w:cs="Times New Roman"/>
          <w:sz w:val="24"/>
          <w:szCs w:val="24"/>
          <w:lang w:val="uk-UA"/>
        </w:rPr>
        <w:t>н</w:t>
      </w:r>
      <w:r w:rsidR="002751F1" w:rsidRPr="00B10BE2">
        <w:rPr>
          <w:rStyle w:val="7"/>
          <w:rFonts w:ascii="Times New Roman" w:hAnsi="Times New Roman" w:cs="Times New Roman"/>
          <w:sz w:val="24"/>
          <w:szCs w:val="24"/>
        </w:rPr>
        <w:t>е перевантажувати електроустаткування, це може призвести до пробою ізоляції внаслідок</w:t>
      </w:r>
      <w:r w:rsidR="00480297">
        <w:rPr>
          <w:rStyle w:val="7"/>
          <w:rFonts w:ascii="Times New Roman" w:hAnsi="Times New Roman" w:cs="Times New Roman"/>
          <w:sz w:val="24"/>
          <w:szCs w:val="24"/>
        </w:rPr>
        <w:t xml:space="preserve"> надмірних струмів навантаження</w:t>
      </w:r>
      <w:r w:rsidR="00480297">
        <w:rPr>
          <w:rStyle w:val="7"/>
          <w:rFonts w:ascii="Times New Roman" w:hAnsi="Times New Roman" w:cs="Times New Roman"/>
          <w:sz w:val="24"/>
          <w:szCs w:val="24"/>
          <w:lang w:val="uk-UA"/>
        </w:rPr>
        <w:t>;</w:t>
      </w:r>
    </w:p>
    <w:p w:rsidR="00480297" w:rsidRPr="008B4DA3" w:rsidRDefault="009B401B" w:rsidP="009B401B">
      <w:pPr>
        <w:pStyle w:val="10"/>
        <w:shd w:val="clear" w:color="auto" w:fill="auto"/>
        <w:tabs>
          <w:tab w:val="left" w:pos="567"/>
          <w:tab w:val="left" w:pos="1134"/>
        </w:tabs>
        <w:spacing w:before="0" w:line="240" w:lineRule="auto"/>
        <w:ind w:right="140"/>
        <w:jc w:val="both"/>
        <w:rPr>
          <w:rStyle w:val="7"/>
          <w:rFonts w:ascii="Times New Roman" w:hAnsi="Times New Roman" w:cs="Times New Roman"/>
          <w:spacing w:val="-4"/>
          <w:sz w:val="24"/>
          <w:szCs w:val="24"/>
        </w:rPr>
      </w:pPr>
      <w:r>
        <w:rPr>
          <w:rStyle w:val="7"/>
          <w:rFonts w:ascii="Times New Roman" w:hAnsi="Times New Roman" w:cs="Times New Roman"/>
          <w:spacing w:val="-4"/>
          <w:sz w:val="24"/>
          <w:szCs w:val="24"/>
          <w:lang w:val="uk-UA"/>
        </w:rPr>
        <w:tab/>
        <w:t xml:space="preserve">7.10. </w:t>
      </w:r>
      <w:r w:rsidR="002751F1" w:rsidRPr="008B4DA3">
        <w:rPr>
          <w:rStyle w:val="7"/>
          <w:rFonts w:ascii="Times New Roman" w:hAnsi="Times New Roman" w:cs="Times New Roman"/>
          <w:spacing w:val="-4"/>
          <w:sz w:val="24"/>
          <w:szCs w:val="24"/>
        </w:rPr>
        <w:t>Не переносити й не пересувати електроустановк</w:t>
      </w:r>
      <w:r w:rsidR="00480297" w:rsidRPr="008B4DA3">
        <w:rPr>
          <w:rStyle w:val="7"/>
          <w:rFonts w:ascii="Times New Roman" w:hAnsi="Times New Roman" w:cs="Times New Roman"/>
          <w:spacing w:val="-4"/>
          <w:sz w:val="24"/>
          <w:szCs w:val="24"/>
        </w:rPr>
        <w:t>и, що перебувають під напругою</w:t>
      </w:r>
      <w:r w:rsidR="00480297" w:rsidRPr="008B4DA3">
        <w:rPr>
          <w:rStyle w:val="7"/>
          <w:rFonts w:ascii="Times New Roman" w:hAnsi="Times New Roman" w:cs="Times New Roman"/>
          <w:spacing w:val="-4"/>
          <w:sz w:val="24"/>
          <w:szCs w:val="24"/>
          <w:lang w:val="uk-UA"/>
        </w:rPr>
        <w:t>;</w:t>
      </w:r>
    </w:p>
    <w:p w:rsidR="00253E01" w:rsidRPr="00B10BE2" w:rsidRDefault="009B401B" w:rsidP="009B401B">
      <w:pPr>
        <w:pStyle w:val="10"/>
        <w:shd w:val="clear" w:color="auto" w:fill="auto"/>
        <w:tabs>
          <w:tab w:val="left" w:pos="567"/>
          <w:tab w:val="left" w:pos="1134"/>
        </w:tabs>
        <w:spacing w:before="0" w:line="240" w:lineRule="auto"/>
        <w:ind w:right="140"/>
        <w:jc w:val="both"/>
        <w:rPr>
          <w:rFonts w:ascii="Times New Roman" w:hAnsi="Times New Roman" w:cs="Times New Roman"/>
          <w:sz w:val="24"/>
          <w:szCs w:val="24"/>
        </w:rPr>
      </w:pPr>
      <w:r>
        <w:rPr>
          <w:rStyle w:val="7"/>
          <w:rFonts w:ascii="Times New Roman" w:hAnsi="Times New Roman" w:cs="Times New Roman"/>
          <w:sz w:val="24"/>
          <w:szCs w:val="24"/>
          <w:lang w:val="uk-UA"/>
        </w:rPr>
        <w:tab/>
        <w:t xml:space="preserve">7.11. </w:t>
      </w:r>
      <w:r w:rsidR="002751F1" w:rsidRPr="00B10BE2">
        <w:rPr>
          <w:rStyle w:val="7"/>
          <w:rFonts w:ascii="Times New Roman" w:hAnsi="Times New Roman" w:cs="Times New Roman"/>
          <w:sz w:val="24"/>
          <w:szCs w:val="24"/>
        </w:rPr>
        <w:t>Не переплітати шнури та дроти працюючих електроустановок</w:t>
      </w:r>
      <w:r w:rsidR="00480297">
        <w:rPr>
          <w:rStyle w:val="7"/>
          <w:rFonts w:ascii="Times New Roman" w:hAnsi="Times New Roman" w:cs="Times New Roman"/>
          <w:sz w:val="24"/>
          <w:szCs w:val="24"/>
          <w:lang w:val="uk-UA"/>
        </w:rPr>
        <w:t>;</w:t>
      </w:r>
    </w:p>
    <w:p w:rsidR="00480297" w:rsidRPr="00480297" w:rsidRDefault="009B401B" w:rsidP="009B401B">
      <w:pPr>
        <w:pStyle w:val="10"/>
        <w:shd w:val="clear" w:color="auto" w:fill="auto"/>
        <w:tabs>
          <w:tab w:val="left" w:pos="567"/>
          <w:tab w:val="left" w:pos="1134"/>
        </w:tabs>
        <w:spacing w:before="0" w:line="240" w:lineRule="auto"/>
        <w:ind w:right="140"/>
        <w:jc w:val="both"/>
        <w:rPr>
          <w:rStyle w:val="7"/>
          <w:rFonts w:ascii="Times New Roman" w:hAnsi="Times New Roman" w:cs="Times New Roman"/>
          <w:sz w:val="24"/>
          <w:szCs w:val="24"/>
        </w:rPr>
      </w:pPr>
      <w:r>
        <w:rPr>
          <w:rStyle w:val="7"/>
          <w:rFonts w:ascii="Times New Roman" w:hAnsi="Times New Roman" w:cs="Times New Roman"/>
          <w:sz w:val="24"/>
          <w:szCs w:val="24"/>
          <w:lang w:val="uk-UA"/>
        </w:rPr>
        <w:tab/>
        <w:t xml:space="preserve">7.12. </w:t>
      </w:r>
      <w:r w:rsidR="002751F1" w:rsidRPr="00B10BE2">
        <w:rPr>
          <w:rStyle w:val="7"/>
          <w:rFonts w:ascii="Times New Roman" w:hAnsi="Times New Roman" w:cs="Times New Roman"/>
          <w:sz w:val="24"/>
          <w:szCs w:val="24"/>
        </w:rPr>
        <w:t>При експлуатації лаборато</w:t>
      </w:r>
      <w:r w:rsidR="00480297">
        <w:rPr>
          <w:rStyle w:val="7"/>
          <w:rFonts w:ascii="Times New Roman" w:hAnsi="Times New Roman" w:cs="Times New Roman"/>
          <w:sz w:val="24"/>
          <w:szCs w:val="24"/>
        </w:rPr>
        <w:t>рних автотрансформаторів ЛАТР-1М</w:t>
      </w:r>
      <w:r w:rsidR="00480297">
        <w:rPr>
          <w:rStyle w:val="7"/>
          <w:rFonts w:ascii="Times New Roman" w:hAnsi="Times New Roman" w:cs="Times New Roman"/>
          <w:sz w:val="24"/>
          <w:szCs w:val="24"/>
          <w:lang w:val="uk-UA"/>
        </w:rPr>
        <w:t>,</w:t>
      </w:r>
      <w:r w:rsidR="002751F1" w:rsidRPr="00B10BE2">
        <w:rPr>
          <w:rStyle w:val="7"/>
          <w:rFonts w:ascii="Times New Roman" w:hAnsi="Times New Roman" w:cs="Times New Roman"/>
          <w:sz w:val="24"/>
          <w:szCs w:val="24"/>
        </w:rPr>
        <w:t xml:space="preserve"> ЛАТР- 2М</w:t>
      </w:r>
      <w:r w:rsidR="00480297">
        <w:rPr>
          <w:rStyle w:val="7"/>
          <w:rFonts w:ascii="Times New Roman" w:hAnsi="Times New Roman" w:cs="Times New Roman"/>
          <w:sz w:val="24"/>
          <w:szCs w:val="24"/>
          <w:lang w:val="uk-UA"/>
        </w:rPr>
        <w:t>:</w:t>
      </w:r>
    </w:p>
    <w:p w:rsidR="00253E01" w:rsidRPr="00352E02" w:rsidRDefault="009B401B" w:rsidP="009B401B">
      <w:pPr>
        <w:pStyle w:val="10"/>
        <w:shd w:val="clear" w:color="auto" w:fill="auto"/>
        <w:tabs>
          <w:tab w:val="left" w:pos="567"/>
          <w:tab w:val="left" w:pos="1276"/>
        </w:tabs>
        <w:spacing w:before="0" w:line="240" w:lineRule="auto"/>
        <w:ind w:right="140"/>
        <w:jc w:val="both"/>
        <w:rPr>
          <w:rStyle w:val="7"/>
          <w:rFonts w:ascii="Times New Roman" w:hAnsi="Times New Roman" w:cs="Times New Roman"/>
          <w:sz w:val="24"/>
          <w:szCs w:val="24"/>
        </w:rPr>
      </w:pPr>
      <w:r>
        <w:rPr>
          <w:rStyle w:val="7"/>
          <w:rFonts w:ascii="Times New Roman" w:hAnsi="Times New Roman" w:cs="Times New Roman"/>
          <w:sz w:val="24"/>
          <w:szCs w:val="24"/>
          <w:lang w:val="uk-UA"/>
        </w:rPr>
        <w:tab/>
        <w:t>7.12.1.</w:t>
      </w:r>
      <w:r w:rsidR="002751F1" w:rsidRPr="00480297">
        <w:rPr>
          <w:rStyle w:val="7"/>
          <w:rFonts w:ascii="Times New Roman" w:hAnsi="Times New Roman" w:cs="Times New Roman"/>
          <w:sz w:val="24"/>
          <w:szCs w:val="24"/>
        </w:rPr>
        <w:t xml:space="preserve"> Використовувати </w:t>
      </w:r>
      <w:proofErr w:type="spellStart"/>
      <w:r w:rsidR="002751F1" w:rsidRPr="00480297">
        <w:rPr>
          <w:rStyle w:val="7"/>
          <w:rFonts w:ascii="Times New Roman" w:hAnsi="Times New Roman" w:cs="Times New Roman"/>
          <w:sz w:val="24"/>
          <w:szCs w:val="24"/>
        </w:rPr>
        <w:t>ЛАТРи</w:t>
      </w:r>
      <w:proofErr w:type="spellEnd"/>
      <w:r w:rsidR="002751F1" w:rsidRPr="00480297">
        <w:rPr>
          <w:rStyle w:val="7"/>
          <w:rFonts w:ascii="Times New Roman" w:hAnsi="Times New Roman" w:cs="Times New Roman"/>
          <w:sz w:val="24"/>
          <w:szCs w:val="24"/>
        </w:rPr>
        <w:t xml:space="preserve"> тільки для регулювання напруги електричного струму при</w:t>
      </w:r>
      <w:r w:rsidR="00480297" w:rsidRPr="00480297">
        <w:rPr>
          <w:rStyle w:val="7"/>
          <w:rFonts w:ascii="Times New Roman" w:hAnsi="Times New Roman" w:cs="Times New Roman"/>
          <w:sz w:val="24"/>
          <w:szCs w:val="24"/>
          <w:lang w:val="uk-UA"/>
        </w:rPr>
        <w:t xml:space="preserve"> </w:t>
      </w:r>
      <w:r w:rsidR="002751F1" w:rsidRPr="00480297">
        <w:rPr>
          <w:rStyle w:val="7"/>
          <w:rFonts w:ascii="Times New Roman" w:hAnsi="Times New Roman" w:cs="Times New Roman"/>
          <w:sz w:val="24"/>
          <w:szCs w:val="24"/>
        </w:rPr>
        <w:t>потужності споживачів не більше 2 кВт.</w:t>
      </w:r>
    </w:p>
    <w:p w:rsidR="00253E01" w:rsidRPr="00352E02" w:rsidRDefault="009B401B" w:rsidP="009B401B">
      <w:pPr>
        <w:pStyle w:val="10"/>
        <w:shd w:val="clear" w:color="auto" w:fill="auto"/>
        <w:tabs>
          <w:tab w:val="left" w:pos="567"/>
          <w:tab w:val="left" w:pos="1276"/>
        </w:tabs>
        <w:spacing w:before="0" w:line="240" w:lineRule="auto"/>
        <w:jc w:val="both"/>
        <w:rPr>
          <w:rStyle w:val="7"/>
          <w:rFonts w:ascii="Times New Roman" w:hAnsi="Times New Roman" w:cs="Times New Roman"/>
          <w:sz w:val="24"/>
          <w:szCs w:val="24"/>
        </w:rPr>
      </w:pPr>
      <w:r>
        <w:rPr>
          <w:rStyle w:val="7"/>
          <w:rFonts w:ascii="Times New Roman" w:hAnsi="Times New Roman" w:cs="Times New Roman"/>
          <w:sz w:val="24"/>
          <w:szCs w:val="24"/>
          <w:lang w:val="uk-UA"/>
        </w:rPr>
        <w:tab/>
        <w:t>7.12.2.</w:t>
      </w:r>
      <w:r w:rsidR="00352E02" w:rsidRPr="00352E02">
        <w:rPr>
          <w:rStyle w:val="7"/>
          <w:rFonts w:ascii="Times New Roman" w:hAnsi="Times New Roman" w:cs="Times New Roman"/>
          <w:sz w:val="24"/>
          <w:szCs w:val="24"/>
          <w:lang w:val="uk-UA"/>
        </w:rPr>
        <w:t xml:space="preserve"> </w:t>
      </w:r>
      <w:r w:rsidR="002751F1" w:rsidRPr="00352E02">
        <w:rPr>
          <w:rStyle w:val="7"/>
          <w:rFonts w:ascii="Times New Roman" w:hAnsi="Times New Roman" w:cs="Times New Roman"/>
          <w:sz w:val="24"/>
          <w:szCs w:val="24"/>
        </w:rPr>
        <w:t xml:space="preserve">Встановлювати </w:t>
      </w:r>
      <w:proofErr w:type="spellStart"/>
      <w:r w:rsidR="002751F1" w:rsidRPr="00352E02">
        <w:rPr>
          <w:rStyle w:val="7"/>
          <w:rFonts w:ascii="Times New Roman" w:hAnsi="Times New Roman" w:cs="Times New Roman"/>
          <w:sz w:val="24"/>
          <w:szCs w:val="24"/>
        </w:rPr>
        <w:t>ЛАТРи</w:t>
      </w:r>
      <w:proofErr w:type="spellEnd"/>
      <w:r w:rsidR="002751F1" w:rsidRPr="00352E02">
        <w:rPr>
          <w:rStyle w:val="7"/>
          <w:rFonts w:ascii="Times New Roman" w:hAnsi="Times New Roman" w:cs="Times New Roman"/>
          <w:sz w:val="24"/>
          <w:szCs w:val="24"/>
        </w:rPr>
        <w:t xml:space="preserve"> на лабораторному столі або біля витяжної шафи на спеціальних, покритих ізоляційним матеріалом (азбест, гума), підставках.</w:t>
      </w:r>
    </w:p>
    <w:p w:rsidR="00253E01" w:rsidRDefault="009B401B" w:rsidP="009B401B">
      <w:pPr>
        <w:pStyle w:val="10"/>
        <w:shd w:val="clear" w:color="auto" w:fill="auto"/>
        <w:tabs>
          <w:tab w:val="left" w:pos="1276"/>
        </w:tabs>
        <w:spacing w:before="0" w:line="240" w:lineRule="auto"/>
        <w:ind w:right="140"/>
        <w:jc w:val="both"/>
        <w:rPr>
          <w:rStyle w:val="7"/>
          <w:rFonts w:ascii="Times New Roman" w:hAnsi="Times New Roman" w:cs="Times New Roman"/>
          <w:sz w:val="24"/>
          <w:szCs w:val="24"/>
          <w:lang w:val="uk-UA"/>
        </w:rPr>
      </w:pPr>
      <w:r>
        <w:rPr>
          <w:rStyle w:val="7"/>
          <w:rFonts w:ascii="Times New Roman" w:hAnsi="Times New Roman" w:cs="Times New Roman"/>
          <w:sz w:val="24"/>
          <w:szCs w:val="24"/>
          <w:lang w:val="uk-UA"/>
        </w:rPr>
        <w:tab/>
        <w:t xml:space="preserve">7.12.3. </w:t>
      </w:r>
      <w:r w:rsidR="002751F1" w:rsidRPr="00B10BE2">
        <w:rPr>
          <w:rStyle w:val="7"/>
          <w:rFonts w:ascii="Times New Roman" w:hAnsi="Times New Roman" w:cs="Times New Roman"/>
          <w:sz w:val="24"/>
          <w:szCs w:val="24"/>
        </w:rPr>
        <w:t xml:space="preserve">Порядок включення </w:t>
      </w:r>
      <w:proofErr w:type="spellStart"/>
      <w:r w:rsidR="002751F1" w:rsidRPr="00B10BE2">
        <w:rPr>
          <w:rStyle w:val="7"/>
          <w:rFonts w:ascii="Times New Roman" w:hAnsi="Times New Roman" w:cs="Times New Roman"/>
          <w:sz w:val="24"/>
          <w:szCs w:val="24"/>
        </w:rPr>
        <w:t>ЛАТРа</w:t>
      </w:r>
      <w:proofErr w:type="spellEnd"/>
      <w:r w:rsidR="002751F1" w:rsidRPr="00B10BE2">
        <w:rPr>
          <w:rStyle w:val="7"/>
          <w:rFonts w:ascii="Times New Roman" w:hAnsi="Times New Roman" w:cs="Times New Roman"/>
          <w:sz w:val="24"/>
          <w:szCs w:val="24"/>
        </w:rPr>
        <w:t xml:space="preserve">: встановити покажчик напруги на позначці "О", до 3-х полюсної розетки </w:t>
      </w:r>
      <w:proofErr w:type="spellStart"/>
      <w:r w:rsidR="002751F1" w:rsidRPr="00B10BE2">
        <w:rPr>
          <w:rStyle w:val="7"/>
          <w:rFonts w:ascii="Times New Roman" w:hAnsi="Times New Roman" w:cs="Times New Roman"/>
          <w:sz w:val="24"/>
          <w:szCs w:val="24"/>
        </w:rPr>
        <w:t>ЛАТРа</w:t>
      </w:r>
      <w:proofErr w:type="spellEnd"/>
      <w:r w:rsidR="002751F1" w:rsidRPr="00B10BE2">
        <w:rPr>
          <w:rStyle w:val="7"/>
          <w:rFonts w:ascii="Times New Roman" w:hAnsi="Times New Roman" w:cs="Times New Roman"/>
          <w:sz w:val="24"/>
          <w:szCs w:val="24"/>
        </w:rPr>
        <w:t xml:space="preserve"> підключити </w:t>
      </w:r>
      <w:proofErr w:type="spellStart"/>
      <w:r w:rsidR="002751F1" w:rsidRPr="00B10BE2">
        <w:rPr>
          <w:rStyle w:val="7"/>
          <w:rFonts w:ascii="Times New Roman" w:hAnsi="Times New Roman" w:cs="Times New Roman"/>
          <w:sz w:val="24"/>
          <w:szCs w:val="24"/>
        </w:rPr>
        <w:t>електроспоживач</w:t>
      </w:r>
      <w:proofErr w:type="spellEnd"/>
      <w:r w:rsidR="002751F1" w:rsidRPr="00B10BE2">
        <w:rPr>
          <w:rStyle w:val="7"/>
          <w:rFonts w:ascii="Times New Roman" w:hAnsi="Times New Roman" w:cs="Times New Roman"/>
          <w:sz w:val="24"/>
          <w:szCs w:val="24"/>
        </w:rPr>
        <w:t>. включити ЛАТР у мережу, покажчиком напруги встановити необхідну робочу напругу.</w:t>
      </w:r>
    </w:p>
    <w:p w:rsidR="00253E01" w:rsidRPr="008B4DA3" w:rsidRDefault="009B401B" w:rsidP="009B401B">
      <w:pPr>
        <w:pStyle w:val="10"/>
        <w:shd w:val="clear" w:color="auto" w:fill="auto"/>
        <w:tabs>
          <w:tab w:val="left" w:pos="1276"/>
        </w:tabs>
        <w:spacing w:before="0" w:line="240" w:lineRule="auto"/>
        <w:ind w:right="140"/>
        <w:jc w:val="both"/>
        <w:rPr>
          <w:rFonts w:ascii="Times New Roman" w:hAnsi="Times New Roman" w:cs="Times New Roman"/>
          <w:spacing w:val="-8"/>
          <w:sz w:val="24"/>
          <w:szCs w:val="24"/>
          <w:lang w:val="uk-UA"/>
        </w:rPr>
      </w:pPr>
      <w:r>
        <w:rPr>
          <w:rStyle w:val="7"/>
          <w:rFonts w:ascii="Times New Roman" w:hAnsi="Times New Roman" w:cs="Times New Roman"/>
          <w:spacing w:val="-8"/>
          <w:sz w:val="24"/>
          <w:szCs w:val="24"/>
          <w:lang w:val="uk-UA"/>
        </w:rPr>
        <w:tab/>
        <w:t xml:space="preserve">7.12.4. </w:t>
      </w:r>
      <w:r w:rsidR="002751F1" w:rsidRPr="008B4DA3">
        <w:rPr>
          <w:rStyle w:val="7"/>
          <w:rFonts w:ascii="Times New Roman" w:hAnsi="Times New Roman" w:cs="Times New Roman"/>
          <w:spacing w:val="-8"/>
          <w:sz w:val="24"/>
          <w:szCs w:val="24"/>
        </w:rPr>
        <w:t>По закінченні робіт вивести покажчик напруги на "О", відключити ЛАТР від</w:t>
      </w:r>
      <w:r w:rsidR="00352E02" w:rsidRPr="008B4DA3">
        <w:rPr>
          <w:rStyle w:val="7"/>
          <w:rFonts w:ascii="Times New Roman" w:hAnsi="Times New Roman" w:cs="Times New Roman"/>
          <w:spacing w:val="-8"/>
          <w:sz w:val="24"/>
          <w:szCs w:val="24"/>
          <w:lang w:val="uk-UA"/>
        </w:rPr>
        <w:t xml:space="preserve"> </w:t>
      </w:r>
      <w:r w:rsidR="002751F1" w:rsidRPr="008B4DA3">
        <w:rPr>
          <w:rStyle w:val="7"/>
          <w:rFonts w:ascii="Times New Roman" w:hAnsi="Times New Roman" w:cs="Times New Roman"/>
          <w:spacing w:val="-8"/>
          <w:sz w:val="24"/>
          <w:szCs w:val="24"/>
        </w:rPr>
        <w:t>мережі.</w:t>
      </w:r>
      <w:r w:rsidR="00352E02" w:rsidRPr="008B4DA3">
        <w:rPr>
          <w:rStyle w:val="7"/>
          <w:rFonts w:ascii="Times New Roman" w:hAnsi="Times New Roman" w:cs="Times New Roman"/>
          <w:spacing w:val="-8"/>
          <w:sz w:val="24"/>
          <w:szCs w:val="24"/>
          <w:lang w:val="uk-UA"/>
        </w:rPr>
        <w:t xml:space="preserve"> </w:t>
      </w:r>
    </w:p>
    <w:p w:rsidR="00352E02" w:rsidRDefault="002751F1" w:rsidP="00D14403">
      <w:pPr>
        <w:pStyle w:val="10"/>
        <w:shd w:val="clear" w:color="auto" w:fill="auto"/>
        <w:tabs>
          <w:tab w:val="left" w:pos="1134"/>
        </w:tabs>
        <w:spacing w:before="0" w:line="240" w:lineRule="auto"/>
        <w:ind w:firstLine="567"/>
        <w:jc w:val="both"/>
        <w:rPr>
          <w:rFonts w:ascii="Times New Roman" w:hAnsi="Times New Roman" w:cs="Times New Roman"/>
          <w:sz w:val="24"/>
          <w:szCs w:val="24"/>
          <w:lang w:val="uk-UA"/>
        </w:rPr>
      </w:pPr>
      <w:r w:rsidRPr="00B10BE2">
        <w:rPr>
          <w:rStyle w:val="7"/>
          <w:rFonts w:ascii="Times New Roman" w:hAnsi="Times New Roman" w:cs="Times New Roman"/>
          <w:sz w:val="24"/>
          <w:szCs w:val="24"/>
        </w:rPr>
        <w:t>Забороняється залишати ЛАТР під напругою без навантаження.</w:t>
      </w:r>
    </w:p>
    <w:p w:rsidR="00253E01" w:rsidRDefault="009B401B" w:rsidP="009B401B">
      <w:pPr>
        <w:pStyle w:val="10"/>
        <w:shd w:val="clear" w:color="auto" w:fill="auto"/>
        <w:tabs>
          <w:tab w:val="left" w:pos="1134"/>
        </w:tabs>
        <w:spacing w:before="0" w:line="240" w:lineRule="auto"/>
        <w:ind w:left="568"/>
        <w:jc w:val="both"/>
        <w:rPr>
          <w:rStyle w:val="7"/>
          <w:rFonts w:ascii="Times New Roman" w:hAnsi="Times New Roman" w:cs="Times New Roman"/>
          <w:sz w:val="24"/>
          <w:szCs w:val="24"/>
          <w:lang w:val="uk-UA"/>
        </w:rPr>
      </w:pPr>
      <w:r>
        <w:rPr>
          <w:rStyle w:val="7"/>
          <w:rFonts w:ascii="Times New Roman" w:hAnsi="Times New Roman" w:cs="Times New Roman"/>
          <w:sz w:val="24"/>
          <w:szCs w:val="24"/>
          <w:lang w:val="uk-UA"/>
        </w:rPr>
        <w:t xml:space="preserve">7.13. </w:t>
      </w:r>
      <w:r w:rsidR="002751F1" w:rsidRPr="00B10BE2">
        <w:rPr>
          <w:rStyle w:val="7"/>
          <w:rFonts w:ascii="Times New Roman" w:hAnsi="Times New Roman" w:cs="Times New Roman"/>
          <w:sz w:val="24"/>
          <w:szCs w:val="24"/>
        </w:rPr>
        <w:t>При експлуатації термостат</w:t>
      </w:r>
      <w:r w:rsidR="00352E02">
        <w:rPr>
          <w:rStyle w:val="7"/>
          <w:rFonts w:ascii="Times New Roman" w:hAnsi="Times New Roman" w:cs="Times New Roman"/>
          <w:sz w:val="24"/>
          <w:szCs w:val="24"/>
          <w:lang w:val="uk-UA"/>
        </w:rPr>
        <w:t>у</w:t>
      </w:r>
      <w:r w:rsidR="002751F1" w:rsidRPr="00B10BE2">
        <w:rPr>
          <w:rStyle w:val="7"/>
          <w:rFonts w:ascii="Times New Roman" w:hAnsi="Times New Roman" w:cs="Times New Roman"/>
          <w:sz w:val="24"/>
          <w:szCs w:val="24"/>
        </w:rPr>
        <w:t>:</w:t>
      </w:r>
    </w:p>
    <w:p w:rsidR="00253E01" w:rsidRPr="00B10BE2" w:rsidRDefault="00352E02" w:rsidP="00D14403">
      <w:pPr>
        <w:pStyle w:val="10"/>
        <w:shd w:val="clear" w:color="auto" w:fill="auto"/>
        <w:tabs>
          <w:tab w:val="left" w:pos="1134"/>
        </w:tabs>
        <w:spacing w:before="0" w:line="240" w:lineRule="auto"/>
        <w:ind w:firstLine="567"/>
        <w:jc w:val="both"/>
        <w:rPr>
          <w:rFonts w:ascii="Times New Roman" w:hAnsi="Times New Roman" w:cs="Times New Roman"/>
          <w:sz w:val="24"/>
          <w:szCs w:val="24"/>
        </w:rPr>
      </w:pPr>
      <w:r w:rsidRPr="00352E02">
        <w:rPr>
          <w:rStyle w:val="7"/>
          <w:rFonts w:ascii="Times New Roman" w:hAnsi="Times New Roman" w:cs="Times New Roman"/>
          <w:sz w:val="24"/>
          <w:szCs w:val="24"/>
          <w:lang w:val="uk-UA"/>
        </w:rPr>
        <w:t>7</w:t>
      </w:r>
      <w:r w:rsidRPr="00352E02">
        <w:rPr>
          <w:rStyle w:val="7"/>
          <w:rFonts w:ascii="Times New Roman" w:hAnsi="Times New Roman" w:cs="Times New Roman"/>
          <w:lang w:val="uk-UA"/>
        </w:rPr>
        <w:t>.</w:t>
      </w:r>
      <w:r>
        <w:rPr>
          <w:rFonts w:ascii="Times New Roman" w:hAnsi="Times New Roman" w:cs="Times New Roman"/>
          <w:sz w:val="24"/>
          <w:szCs w:val="24"/>
          <w:lang w:val="uk-UA"/>
        </w:rPr>
        <w:t xml:space="preserve">13.1.  </w:t>
      </w:r>
      <w:r w:rsidR="002751F1" w:rsidRPr="00B10BE2">
        <w:rPr>
          <w:rStyle w:val="7"/>
          <w:rFonts w:ascii="Times New Roman" w:hAnsi="Times New Roman" w:cs="Times New Roman"/>
          <w:sz w:val="24"/>
          <w:szCs w:val="24"/>
        </w:rPr>
        <w:t>Забороняється підключати до мережі не заповнений рідиною (дистил</w:t>
      </w:r>
      <w:r>
        <w:rPr>
          <w:rStyle w:val="7"/>
          <w:rFonts w:ascii="Times New Roman" w:hAnsi="Times New Roman" w:cs="Times New Roman"/>
          <w:sz w:val="24"/>
          <w:szCs w:val="24"/>
        </w:rPr>
        <w:t xml:space="preserve">ьована вода при температурі до </w:t>
      </w:r>
      <w:r>
        <w:rPr>
          <w:rStyle w:val="7"/>
          <w:rFonts w:ascii="Times New Roman" w:hAnsi="Times New Roman" w:cs="Times New Roman"/>
          <w:sz w:val="24"/>
          <w:szCs w:val="24"/>
          <w:lang w:val="uk-UA"/>
        </w:rPr>
        <w:t>1</w:t>
      </w:r>
      <w:r>
        <w:rPr>
          <w:rStyle w:val="7"/>
          <w:rFonts w:ascii="Times New Roman" w:hAnsi="Times New Roman" w:cs="Times New Roman"/>
          <w:sz w:val="24"/>
          <w:szCs w:val="24"/>
        </w:rPr>
        <w:t>00°С</w:t>
      </w:r>
      <w:r>
        <w:rPr>
          <w:rStyle w:val="7"/>
          <w:rFonts w:ascii="Times New Roman" w:hAnsi="Times New Roman" w:cs="Times New Roman"/>
          <w:sz w:val="24"/>
          <w:szCs w:val="24"/>
          <w:lang w:val="uk-UA"/>
        </w:rPr>
        <w:t>,</w:t>
      </w:r>
      <w:r w:rsidR="002751F1" w:rsidRPr="00B10BE2">
        <w:rPr>
          <w:rStyle w:val="7"/>
          <w:rFonts w:ascii="Times New Roman" w:hAnsi="Times New Roman" w:cs="Times New Roman"/>
          <w:sz w:val="24"/>
          <w:szCs w:val="24"/>
        </w:rPr>
        <w:t xml:space="preserve"> силіконове й інше, масло -</w:t>
      </w:r>
      <w:r>
        <w:rPr>
          <w:rStyle w:val="7"/>
          <w:rFonts w:ascii="Times New Roman" w:hAnsi="Times New Roman" w:cs="Times New Roman"/>
          <w:sz w:val="24"/>
          <w:szCs w:val="24"/>
          <w:lang w:val="uk-UA"/>
        </w:rPr>
        <w:t xml:space="preserve"> </w:t>
      </w:r>
      <w:r>
        <w:rPr>
          <w:rStyle w:val="7"/>
          <w:rFonts w:ascii="Times New Roman" w:hAnsi="Times New Roman" w:cs="Times New Roman"/>
          <w:sz w:val="24"/>
          <w:szCs w:val="24"/>
        </w:rPr>
        <w:t xml:space="preserve">понад </w:t>
      </w:r>
      <w:r>
        <w:rPr>
          <w:rStyle w:val="7"/>
          <w:rFonts w:ascii="Times New Roman" w:hAnsi="Times New Roman" w:cs="Times New Roman"/>
          <w:sz w:val="24"/>
          <w:szCs w:val="24"/>
          <w:lang w:val="uk-UA"/>
        </w:rPr>
        <w:t>100</w:t>
      </w:r>
      <w:r w:rsidR="002751F1" w:rsidRPr="00B10BE2">
        <w:rPr>
          <w:rStyle w:val="7"/>
          <w:rFonts w:ascii="Times New Roman" w:hAnsi="Times New Roman" w:cs="Times New Roman"/>
          <w:sz w:val="24"/>
          <w:szCs w:val="24"/>
        </w:rPr>
        <w:t>°С) термостат, тому що це призведе до руйнування нагрівального елемента.</w:t>
      </w:r>
    </w:p>
    <w:p w:rsidR="00253E01" w:rsidRPr="008B4DA3" w:rsidRDefault="00352E02" w:rsidP="00D14403">
      <w:pPr>
        <w:pStyle w:val="10"/>
        <w:shd w:val="clear" w:color="auto" w:fill="auto"/>
        <w:tabs>
          <w:tab w:val="left" w:pos="1134"/>
          <w:tab w:val="left" w:pos="9639"/>
        </w:tabs>
        <w:spacing w:before="0" w:line="240" w:lineRule="auto"/>
        <w:ind w:firstLine="567"/>
        <w:jc w:val="both"/>
        <w:rPr>
          <w:rFonts w:ascii="Times New Roman" w:hAnsi="Times New Roman" w:cs="Times New Roman"/>
          <w:spacing w:val="-6"/>
          <w:sz w:val="24"/>
          <w:szCs w:val="24"/>
        </w:rPr>
      </w:pPr>
      <w:r w:rsidRPr="008B4DA3">
        <w:rPr>
          <w:rStyle w:val="7"/>
          <w:rFonts w:ascii="Times New Roman" w:hAnsi="Times New Roman" w:cs="Times New Roman"/>
          <w:spacing w:val="-6"/>
          <w:sz w:val="24"/>
          <w:szCs w:val="24"/>
          <w:lang w:val="uk-UA"/>
        </w:rPr>
        <w:t xml:space="preserve">7.13.2. </w:t>
      </w:r>
      <w:r w:rsidR="002751F1" w:rsidRPr="008B4DA3">
        <w:rPr>
          <w:rStyle w:val="7"/>
          <w:rFonts w:ascii="Times New Roman" w:hAnsi="Times New Roman" w:cs="Times New Roman"/>
          <w:spacing w:val="-6"/>
          <w:sz w:val="24"/>
          <w:szCs w:val="24"/>
        </w:rPr>
        <w:t>Перевірити надійність з'єднання коліна насоса термостата з посудинами або апаратами, які нагрівають</w:t>
      </w:r>
      <w:r w:rsidRPr="008B4DA3">
        <w:rPr>
          <w:rStyle w:val="7"/>
          <w:rFonts w:ascii="Times New Roman" w:hAnsi="Times New Roman" w:cs="Times New Roman"/>
          <w:spacing w:val="-6"/>
          <w:sz w:val="24"/>
          <w:szCs w:val="24"/>
          <w:lang w:val="uk-UA"/>
        </w:rPr>
        <w:t>ся</w:t>
      </w:r>
      <w:r w:rsidR="002751F1" w:rsidRPr="008B4DA3">
        <w:rPr>
          <w:rStyle w:val="7"/>
          <w:rFonts w:ascii="Times New Roman" w:hAnsi="Times New Roman" w:cs="Times New Roman"/>
          <w:spacing w:val="-6"/>
          <w:sz w:val="24"/>
          <w:szCs w:val="24"/>
        </w:rPr>
        <w:t>, встановити на контактному термометрі необхідну робочу температуру.</w:t>
      </w:r>
    </w:p>
    <w:p w:rsidR="00253E01" w:rsidRDefault="002751F1" w:rsidP="00350A46">
      <w:pPr>
        <w:pStyle w:val="10"/>
        <w:shd w:val="clear" w:color="auto" w:fill="auto"/>
        <w:spacing w:before="0" w:line="240" w:lineRule="auto"/>
        <w:ind w:firstLine="567"/>
        <w:jc w:val="both"/>
        <w:rPr>
          <w:rStyle w:val="7"/>
          <w:rFonts w:ascii="Times New Roman" w:hAnsi="Times New Roman" w:cs="Times New Roman"/>
          <w:sz w:val="24"/>
          <w:szCs w:val="24"/>
          <w:lang w:val="uk-UA"/>
        </w:rPr>
      </w:pPr>
      <w:r w:rsidRPr="00B10BE2">
        <w:rPr>
          <w:rStyle w:val="7"/>
          <w:rFonts w:ascii="Times New Roman" w:hAnsi="Times New Roman" w:cs="Times New Roman"/>
          <w:sz w:val="24"/>
          <w:szCs w:val="24"/>
        </w:rPr>
        <w:t>Вмикається і вимикається термостат перекидним вимикачем.</w:t>
      </w:r>
    </w:p>
    <w:p w:rsidR="00253E01" w:rsidRPr="00B10BE2" w:rsidRDefault="009B401B" w:rsidP="009B401B">
      <w:pPr>
        <w:pStyle w:val="10"/>
        <w:shd w:val="clear" w:color="auto" w:fill="auto"/>
        <w:tabs>
          <w:tab w:val="left" w:pos="567"/>
        </w:tabs>
        <w:spacing w:before="0" w:line="240" w:lineRule="auto"/>
        <w:ind w:left="568"/>
        <w:jc w:val="both"/>
        <w:rPr>
          <w:rFonts w:ascii="Times New Roman" w:hAnsi="Times New Roman" w:cs="Times New Roman"/>
          <w:sz w:val="24"/>
          <w:szCs w:val="24"/>
        </w:rPr>
      </w:pPr>
      <w:r>
        <w:rPr>
          <w:rStyle w:val="7"/>
          <w:rFonts w:ascii="Times New Roman" w:hAnsi="Times New Roman" w:cs="Times New Roman"/>
          <w:sz w:val="24"/>
          <w:szCs w:val="24"/>
          <w:lang w:val="uk-UA"/>
        </w:rPr>
        <w:t xml:space="preserve">7.14. </w:t>
      </w:r>
      <w:r w:rsidR="002751F1" w:rsidRPr="00B10BE2">
        <w:rPr>
          <w:rStyle w:val="7"/>
          <w:rFonts w:ascii="Times New Roman" w:hAnsi="Times New Roman" w:cs="Times New Roman"/>
          <w:sz w:val="24"/>
          <w:szCs w:val="24"/>
        </w:rPr>
        <w:t xml:space="preserve">При експлуатації </w:t>
      </w:r>
      <w:r w:rsidR="002751F1" w:rsidRPr="00767718">
        <w:rPr>
          <w:rStyle w:val="7"/>
          <w:rFonts w:ascii="Times New Roman" w:hAnsi="Times New Roman" w:cs="Times New Roman"/>
          <w:sz w:val="24"/>
          <w:szCs w:val="24"/>
          <w:u w:val="single"/>
        </w:rPr>
        <w:t>магнітної мішалки ММ-ЗМ</w:t>
      </w:r>
      <w:r w:rsidR="002751F1" w:rsidRPr="00B10BE2">
        <w:rPr>
          <w:rStyle w:val="7"/>
          <w:rFonts w:ascii="Times New Roman" w:hAnsi="Times New Roman" w:cs="Times New Roman"/>
          <w:sz w:val="24"/>
          <w:szCs w:val="24"/>
        </w:rPr>
        <w:t>:</w:t>
      </w:r>
    </w:p>
    <w:p w:rsidR="00253E01" w:rsidRDefault="009B401B" w:rsidP="009B401B">
      <w:pPr>
        <w:pStyle w:val="10"/>
        <w:shd w:val="clear" w:color="auto" w:fill="auto"/>
        <w:spacing w:before="0" w:line="240" w:lineRule="auto"/>
        <w:ind w:right="140" w:firstLine="568"/>
        <w:jc w:val="both"/>
        <w:rPr>
          <w:rStyle w:val="7"/>
          <w:rFonts w:ascii="Times New Roman" w:hAnsi="Times New Roman" w:cs="Times New Roman"/>
          <w:sz w:val="24"/>
          <w:szCs w:val="24"/>
          <w:lang w:val="uk-UA"/>
        </w:rPr>
      </w:pPr>
      <w:r>
        <w:rPr>
          <w:rStyle w:val="7"/>
          <w:rFonts w:ascii="Times New Roman" w:hAnsi="Times New Roman" w:cs="Times New Roman"/>
          <w:sz w:val="24"/>
          <w:szCs w:val="24"/>
          <w:lang w:val="uk-UA"/>
        </w:rPr>
        <w:t xml:space="preserve">7.14.1. </w:t>
      </w:r>
      <w:r w:rsidR="002751F1" w:rsidRPr="00B10BE2">
        <w:rPr>
          <w:rStyle w:val="7"/>
          <w:rFonts w:ascii="Times New Roman" w:hAnsi="Times New Roman" w:cs="Times New Roman"/>
          <w:sz w:val="24"/>
          <w:szCs w:val="24"/>
        </w:rPr>
        <w:t>Не перевищувати загальну вагу встановлюваної на прилад посудини з рідиною більше 1.5 кг.</w:t>
      </w:r>
    </w:p>
    <w:p w:rsidR="00253E01" w:rsidRPr="008C5E5B" w:rsidRDefault="009B401B" w:rsidP="009B401B">
      <w:pPr>
        <w:pStyle w:val="10"/>
        <w:shd w:val="clear" w:color="auto" w:fill="auto"/>
        <w:tabs>
          <w:tab w:val="left" w:pos="1276"/>
        </w:tabs>
        <w:spacing w:before="0" w:line="240" w:lineRule="auto"/>
        <w:ind w:right="140"/>
        <w:jc w:val="both"/>
        <w:rPr>
          <w:rStyle w:val="7"/>
          <w:rFonts w:ascii="Times New Roman" w:hAnsi="Times New Roman" w:cs="Times New Roman"/>
          <w:sz w:val="24"/>
          <w:szCs w:val="24"/>
        </w:rPr>
      </w:pPr>
      <w:r>
        <w:rPr>
          <w:rStyle w:val="7"/>
          <w:rFonts w:ascii="Times New Roman" w:hAnsi="Times New Roman" w:cs="Times New Roman"/>
          <w:sz w:val="24"/>
          <w:szCs w:val="24"/>
          <w:lang w:val="uk-UA"/>
        </w:rPr>
        <w:tab/>
        <w:t>7.14.2.</w:t>
      </w:r>
      <w:r w:rsidR="00842DE2" w:rsidRPr="00842DE2">
        <w:rPr>
          <w:rStyle w:val="7"/>
          <w:rFonts w:ascii="Times New Roman" w:hAnsi="Times New Roman" w:cs="Times New Roman"/>
          <w:sz w:val="24"/>
          <w:szCs w:val="24"/>
          <w:lang w:val="uk-UA"/>
        </w:rPr>
        <w:t xml:space="preserve"> </w:t>
      </w:r>
      <w:r w:rsidR="002751F1" w:rsidRPr="00842DE2">
        <w:rPr>
          <w:rStyle w:val="7"/>
          <w:rFonts w:ascii="Times New Roman" w:hAnsi="Times New Roman" w:cs="Times New Roman"/>
          <w:sz w:val="24"/>
          <w:szCs w:val="24"/>
        </w:rPr>
        <w:t>Порядок р</w:t>
      </w:r>
      <w:r w:rsidR="00842DE2">
        <w:rPr>
          <w:rStyle w:val="7"/>
          <w:rFonts w:ascii="Times New Roman" w:hAnsi="Times New Roman" w:cs="Times New Roman"/>
          <w:sz w:val="24"/>
          <w:szCs w:val="24"/>
        </w:rPr>
        <w:t xml:space="preserve">оботи: зняти сталевий диск, що </w:t>
      </w:r>
      <w:proofErr w:type="spellStart"/>
      <w:r w:rsidR="00842DE2">
        <w:rPr>
          <w:rStyle w:val="7"/>
          <w:rFonts w:ascii="Times New Roman" w:hAnsi="Times New Roman" w:cs="Times New Roman"/>
          <w:sz w:val="24"/>
          <w:szCs w:val="24"/>
          <w:lang w:val="uk-UA"/>
        </w:rPr>
        <w:t>запобіга</w:t>
      </w:r>
      <w:proofErr w:type="spellEnd"/>
      <w:r w:rsidR="002751F1" w:rsidRPr="00842DE2">
        <w:rPr>
          <w:rStyle w:val="7"/>
          <w:rFonts w:ascii="Times New Roman" w:hAnsi="Times New Roman" w:cs="Times New Roman"/>
          <w:sz w:val="24"/>
          <w:szCs w:val="24"/>
        </w:rPr>
        <w:t xml:space="preserve">є </w:t>
      </w:r>
      <w:proofErr w:type="spellStart"/>
      <w:r w:rsidR="00842DE2">
        <w:rPr>
          <w:rStyle w:val="7"/>
          <w:rFonts w:ascii="Times New Roman" w:hAnsi="Times New Roman" w:cs="Times New Roman"/>
          <w:sz w:val="24"/>
          <w:szCs w:val="24"/>
        </w:rPr>
        <w:t>саморозмагнічуванн</w:t>
      </w:r>
      <w:proofErr w:type="spellEnd"/>
      <w:r w:rsidR="00842DE2">
        <w:rPr>
          <w:rStyle w:val="7"/>
          <w:rFonts w:ascii="Times New Roman" w:hAnsi="Times New Roman" w:cs="Times New Roman"/>
          <w:sz w:val="24"/>
          <w:szCs w:val="24"/>
          <w:lang w:val="uk-UA"/>
        </w:rPr>
        <w:t xml:space="preserve">ю </w:t>
      </w:r>
      <w:r w:rsidR="002751F1" w:rsidRPr="00842DE2">
        <w:rPr>
          <w:rStyle w:val="7"/>
          <w:rFonts w:ascii="Times New Roman" w:hAnsi="Times New Roman" w:cs="Times New Roman"/>
          <w:sz w:val="24"/>
          <w:szCs w:val="24"/>
        </w:rPr>
        <w:t>магніт</w:t>
      </w:r>
      <w:r w:rsidR="00842DE2">
        <w:rPr>
          <w:rStyle w:val="7"/>
          <w:rFonts w:ascii="Times New Roman" w:hAnsi="Times New Roman" w:cs="Times New Roman"/>
          <w:sz w:val="24"/>
          <w:szCs w:val="24"/>
          <w:lang w:val="uk-UA"/>
        </w:rPr>
        <w:t>у,</w:t>
      </w:r>
      <w:r w:rsidR="002751F1" w:rsidRPr="00842DE2">
        <w:rPr>
          <w:rStyle w:val="7"/>
          <w:rFonts w:ascii="Times New Roman" w:hAnsi="Times New Roman" w:cs="Times New Roman"/>
          <w:sz w:val="24"/>
          <w:szCs w:val="24"/>
        </w:rPr>
        <w:t xml:space="preserve"> встановити тумблери двигуна й плитки в положення "вимкнено", ручку регулювання швидкості обертання вивести в крайнє ліве положення, установити на електроплитку посудину з рідиною й зануреним у неї стрижнем, що перемішує; включити електродвигун плавним поворотом ручки регулювання швидкості, під</w:t>
      </w:r>
      <w:r w:rsidR="00842DE2">
        <w:rPr>
          <w:rStyle w:val="7"/>
          <w:rFonts w:ascii="Times New Roman" w:hAnsi="Times New Roman" w:cs="Times New Roman"/>
          <w:sz w:val="24"/>
          <w:szCs w:val="24"/>
        </w:rPr>
        <w:t>ібравши оптимальний режим перем</w:t>
      </w:r>
      <w:r w:rsidR="002751F1" w:rsidRPr="00842DE2">
        <w:rPr>
          <w:rStyle w:val="7"/>
          <w:rFonts w:ascii="Times New Roman" w:hAnsi="Times New Roman" w:cs="Times New Roman"/>
          <w:sz w:val="24"/>
          <w:szCs w:val="24"/>
        </w:rPr>
        <w:t>ішування.</w:t>
      </w:r>
    </w:p>
    <w:p w:rsidR="00253E01" w:rsidRPr="008C5E5B" w:rsidRDefault="009B401B" w:rsidP="009B401B">
      <w:pPr>
        <w:pStyle w:val="10"/>
        <w:shd w:val="clear" w:color="auto" w:fill="auto"/>
        <w:tabs>
          <w:tab w:val="left" w:pos="1276"/>
        </w:tabs>
        <w:spacing w:before="0" w:line="240" w:lineRule="auto"/>
        <w:ind w:right="140"/>
        <w:jc w:val="both"/>
        <w:rPr>
          <w:rStyle w:val="7"/>
          <w:rFonts w:ascii="Times New Roman" w:hAnsi="Times New Roman" w:cs="Times New Roman"/>
          <w:sz w:val="24"/>
          <w:szCs w:val="24"/>
        </w:rPr>
      </w:pPr>
      <w:r>
        <w:rPr>
          <w:rStyle w:val="7"/>
          <w:rFonts w:ascii="Times New Roman" w:hAnsi="Times New Roman" w:cs="Times New Roman"/>
          <w:sz w:val="24"/>
          <w:szCs w:val="24"/>
          <w:lang w:val="uk-UA"/>
        </w:rPr>
        <w:tab/>
        <w:t>7.14.3.</w:t>
      </w:r>
      <w:r w:rsidR="008C5E5B" w:rsidRPr="008C5E5B">
        <w:rPr>
          <w:rStyle w:val="7"/>
          <w:rFonts w:ascii="Times New Roman" w:hAnsi="Times New Roman" w:cs="Times New Roman"/>
          <w:sz w:val="24"/>
          <w:szCs w:val="24"/>
          <w:lang w:val="uk-UA"/>
        </w:rPr>
        <w:t xml:space="preserve"> </w:t>
      </w:r>
      <w:r w:rsidR="002751F1" w:rsidRPr="008C5E5B">
        <w:rPr>
          <w:rStyle w:val="7"/>
          <w:rFonts w:ascii="Times New Roman" w:hAnsi="Times New Roman" w:cs="Times New Roman"/>
          <w:sz w:val="24"/>
          <w:szCs w:val="24"/>
        </w:rPr>
        <w:t>Після закінчення роботи виключити електродвигун і плитку, відключити живлення, покласти сталеве кільце на електроплитку.</w:t>
      </w:r>
    </w:p>
    <w:p w:rsidR="008C5E5B" w:rsidRPr="008C5E5B" w:rsidRDefault="009B401B" w:rsidP="009B401B">
      <w:pPr>
        <w:pStyle w:val="10"/>
        <w:shd w:val="clear" w:color="auto" w:fill="auto"/>
        <w:tabs>
          <w:tab w:val="left" w:pos="1466"/>
        </w:tabs>
        <w:spacing w:before="0" w:line="240" w:lineRule="auto"/>
        <w:ind w:right="140"/>
        <w:jc w:val="both"/>
        <w:rPr>
          <w:rStyle w:val="7"/>
          <w:rFonts w:ascii="Times New Roman" w:hAnsi="Times New Roman" w:cs="Times New Roman"/>
          <w:sz w:val="24"/>
          <w:szCs w:val="24"/>
        </w:rPr>
      </w:pPr>
      <w:r>
        <w:rPr>
          <w:rStyle w:val="7"/>
          <w:rFonts w:ascii="Times New Roman" w:hAnsi="Times New Roman" w:cs="Times New Roman"/>
          <w:sz w:val="24"/>
          <w:szCs w:val="24"/>
          <w:lang w:val="uk-UA"/>
        </w:rPr>
        <w:tab/>
        <w:t xml:space="preserve">7.15. </w:t>
      </w:r>
      <w:r w:rsidR="002751F1" w:rsidRPr="00B10BE2">
        <w:rPr>
          <w:rStyle w:val="7"/>
          <w:rFonts w:ascii="Times New Roman" w:hAnsi="Times New Roman" w:cs="Times New Roman"/>
          <w:sz w:val="24"/>
          <w:szCs w:val="24"/>
        </w:rPr>
        <w:t xml:space="preserve">При експлуатації </w:t>
      </w:r>
      <w:r w:rsidR="002751F1" w:rsidRPr="00767718">
        <w:rPr>
          <w:rStyle w:val="7"/>
          <w:rFonts w:ascii="Times New Roman" w:hAnsi="Times New Roman" w:cs="Times New Roman"/>
          <w:sz w:val="24"/>
          <w:szCs w:val="24"/>
          <w:u w:val="single"/>
        </w:rPr>
        <w:t>електропривода для швейної машини:</w:t>
      </w:r>
      <w:r w:rsidR="002751F1" w:rsidRPr="00B10BE2">
        <w:rPr>
          <w:rStyle w:val="7"/>
          <w:rFonts w:ascii="Times New Roman" w:hAnsi="Times New Roman" w:cs="Times New Roman"/>
          <w:sz w:val="24"/>
          <w:szCs w:val="24"/>
        </w:rPr>
        <w:t xml:space="preserve"> </w:t>
      </w:r>
    </w:p>
    <w:p w:rsidR="00253E01" w:rsidRPr="001B6C0A" w:rsidRDefault="009B401B" w:rsidP="009B401B">
      <w:pPr>
        <w:pStyle w:val="10"/>
        <w:shd w:val="clear" w:color="auto" w:fill="auto"/>
        <w:tabs>
          <w:tab w:val="left" w:pos="1466"/>
        </w:tabs>
        <w:spacing w:before="0" w:line="240" w:lineRule="auto"/>
        <w:ind w:right="140"/>
        <w:jc w:val="both"/>
        <w:rPr>
          <w:rStyle w:val="7"/>
          <w:rFonts w:ascii="Times New Roman" w:hAnsi="Times New Roman" w:cs="Times New Roman"/>
          <w:sz w:val="24"/>
          <w:szCs w:val="24"/>
        </w:rPr>
      </w:pPr>
      <w:r>
        <w:rPr>
          <w:rStyle w:val="7"/>
          <w:rFonts w:ascii="Times New Roman" w:hAnsi="Times New Roman" w:cs="Times New Roman"/>
          <w:sz w:val="24"/>
          <w:szCs w:val="24"/>
          <w:lang w:val="uk-UA"/>
        </w:rPr>
        <w:tab/>
        <w:t xml:space="preserve">7.15.1. </w:t>
      </w:r>
      <w:r w:rsidR="002751F1" w:rsidRPr="00B10BE2">
        <w:rPr>
          <w:rStyle w:val="7"/>
          <w:rFonts w:ascii="Times New Roman" w:hAnsi="Times New Roman" w:cs="Times New Roman"/>
          <w:sz w:val="24"/>
          <w:szCs w:val="24"/>
        </w:rPr>
        <w:t xml:space="preserve">Включати </w:t>
      </w:r>
      <w:proofErr w:type="spellStart"/>
      <w:r w:rsidR="002751F1" w:rsidRPr="00B10BE2">
        <w:rPr>
          <w:rStyle w:val="7"/>
          <w:rFonts w:ascii="Times New Roman" w:hAnsi="Times New Roman" w:cs="Times New Roman"/>
          <w:sz w:val="24"/>
          <w:szCs w:val="24"/>
        </w:rPr>
        <w:t>електропривід</w:t>
      </w:r>
      <w:proofErr w:type="spellEnd"/>
      <w:r w:rsidR="002751F1" w:rsidRPr="00B10BE2">
        <w:rPr>
          <w:rStyle w:val="7"/>
          <w:rFonts w:ascii="Times New Roman" w:hAnsi="Times New Roman" w:cs="Times New Roman"/>
          <w:sz w:val="24"/>
          <w:szCs w:val="24"/>
        </w:rPr>
        <w:t xml:space="preserve"> у мережу тільки через ЛАТР.</w:t>
      </w:r>
    </w:p>
    <w:p w:rsidR="00253E01" w:rsidRPr="001B6C0A" w:rsidRDefault="009B401B" w:rsidP="009B401B">
      <w:pPr>
        <w:pStyle w:val="10"/>
        <w:shd w:val="clear" w:color="auto" w:fill="auto"/>
        <w:tabs>
          <w:tab w:val="left" w:pos="1276"/>
        </w:tabs>
        <w:spacing w:before="0" w:line="240" w:lineRule="auto"/>
        <w:ind w:right="140"/>
        <w:jc w:val="both"/>
        <w:rPr>
          <w:rStyle w:val="7"/>
          <w:rFonts w:ascii="Times New Roman" w:hAnsi="Times New Roman" w:cs="Times New Roman"/>
          <w:sz w:val="24"/>
          <w:szCs w:val="24"/>
        </w:rPr>
      </w:pPr>
      <w:r>
        <w:rPr>
          <w:rStyle w:val="7"/>
          <w:rFonts w:ascii="Times New Roman" w:hAnsi="Times New Roman" w:cs="Times New Roman"/>
          <w:sz w:val="24"/>
          <w:szCs w:val="24"/>
          <w:lang w:val="uk-UA"/>
        </w:rPr>
        <w:tab/>
        <w:t xml:space="preserve">   7.15.2. </w:t>
      </w:r>
      <w:r w:rsidR="001B6C0A" w:rsidRPr="001B6C0A">
        <w:rPr>
          <w:rStyle w:val="7"/>
          <w:rFonts w:ascii="Times New Roman" w:hAnsi="Times New Roman" w:cs="Times New Roman"/>
          <w:sz w:val="24"/>
          <w:szCs w:val="24"/>
          <w:lang w:val="uk-UA"/>
        </w:rPr>
        <w:t xml:space="preserve"> </w:t>
      </w:r>
      <w:r w:rsidR="002751F1" w:rsidRPr="001B6C0A">
        <w:rPr>
          <w:rStyle w:val="7"/>
          <w:rFonts w:ascii="Times New Roman" w:hAnsi="Times New Roman" w:cs="Times New Roman"/>
          <w:sz w:val="24"/>
          <w:szCs w:val="24"/>
        </w:rPr>
        <w:t>Перевірити перед початком роботи щільність приєднання мішалки до двигуна, переконатися в плавності ходу, вручну провернувши кілька разів мішалку.</w:t>
      </w:r>
    </w:p>
    <w:p w:rsidR="009B401B" w:rsidRDefault="009B401B" w:rsidP="009B401B">
      <w:pPr>
        <w:pStyle w:val="10"/>
        <w:shd w:val="clear" w:color="auto" w:fill="auto"/>
        <w:tabs>
          <w:tab w:val="left" w:pos="1276"/>
        </w:tabs>
        <w:spacing w:before="0" w:line="240" w:lineRule="auto"/>
        <w:ind w:right="280"/>
        <w:jc w:val="both"/>
        <w:rPr>
          <w:rStyle w:val="8"/>
          <w:rFonts w:ascii="Times New Roman" w:hAnsi="Times New Roman" w:cs="Times New Roman"/>
          <w:sz w:val="24"/>
          <w:szCs w:val="24"/>
          <w:lang w:val="uk-UA"/>
        </w:rPr>
      </w:pPr>
      <w:r>
        <w:rPr>
          <w:rStyle w:val="7"/>
          <w:rFonts w:ascii="Times New Roman" w:hAnsi="Times New Roman" w:cs="Times New Roman"/>
          <w:sz w:val="24"/>
          <w:szCs w:val="24"/>
          <w:lang w:val="uk-UA"/>
        </w:rPr>
        <w:lastRenderedPageBreak/>
        <w:tab/>
        <w:t>7.15.3.</w:t>
      </w:r>
      <w:r w:rsidR="001B6C0A" w:rsidRPr="001B6C0A">
        <w:rPr>
          <w:rStyle w:val="7"/>
          <w:rFonts w:ascii="Times New Roman" w:hAnsi="Times New Roman" w:cs="Times New Roman"/>
          <w:sz w:val="24"/>
          <w:szCs w:val="24"/>
          <w:lang w:val="uk-UA"/>
        </w:rPr>
        <w:t xml:space="preserve"> </w:t>
      </w:r>
      <w:proofErr w:type="spellStart"/>
      <w:r w:rsidR="002751F1" w:rsidRPr="001B6C0A">
        <w:rPr>
          <w:rStyle w:val="8"/>
          <w:rFonts w:ascii="Times New Roman" w:hAnsi="Times New Roman" w:cs="Times New Roman"/>
          <w:sz w:val="24"/>
          <w:szCs w:val="24"/>
        </w:rPr>
        <w:t>Показжчик</w:t>
      </w:r>
      <w:proofErr w:type="spellEnd"/>
      <w:r w:rsidR="002751F1" w:rsidRPr="001B6C0A">
        <w:rPr>
          <w:rStyle w:val="8"/>
          <w:rFonts w:ascii="Times New Roman" w:hAnsi="Times New Roman" w:cs="Times New Roman"/>
          <w:sz w:val="24"/>
          <w:szCs w:val="24"/>
        </w:rPr>
        <w:t xml:space="preserve"> напруги </w:t>
      </w:r>
      <w:proofErr w:type="spellStart"/>
      <w:r w:rsidR="002751F1" w:rsidRPr="001B6C0A">
        <w:rPr>
          <w:rStyle w:val="8"/>
          <w:rFonts w:ascii="Times New Roman" w:hAnsi="Times New Roman" w:cs="Times New Roman"/>
          <w:sz w:val="24"/>
          <w:szCs w:val="24"/>
        </w:rPr>
        <w:t>ЛАТРа</w:t>
      </w:r>
      <w:proofErr w:type="spellEnd"/>
      <w:r w:rsidR="002751F1" w:rsidRPr="001B6C0A">
        <w:rPr>
          <w:rStyle w:val="8"/>
          <w:rFonts w:ascii="Times New Roman" w:hAnsi="Times New Roman" w:cs="Times New Roman"/>
          <w:sz w:val="24"/>
          <w:szCs w:val="24"/>
        </w:rPr>
        <w:t xml:space="preserve"> повільно й плавно повертати до досягнення необхідної швидкості обертання. Якщо спостерігається биття мішалки, пока</w:t>
      </w:r>
      <w:r w:rsidR="001B6C0A">
        <w:rPr>
          <w:rStyle w:val="8"/>
          <w:rFonts w:ascii="Times New Roman" w:hAnsi="Times New Roman" w:cs="Times New Roman"/>
          <w:sz w:val="24"/>
          <w:szCs w:val="24"/>
        </w:rPr>
        <w:t xml:space="preserve">жчик напруги </w:t>
      </w:r>
      <w:proofErr w:type="spellStart"/>
      <w:r w:rsidR="001B6C0A">
        <w:rPr>
          <w:rStyle w:val="8"/>
          <w:rFonts w:ascii="Times New Roman" w:hAnsi="Times New Roman" w:cs="Times New Roman"/>
          <w:sz w:val="24"/>
          <w:szCs w:val="24"/>
        </w:rPr>
        <w:t>ЛАТРа</w:t>
      </w:r>
      <w:proofErr w:type="spellEnd"/>
      <w:r w:rsidR="001B6C0A">
        <w:rPr>
          <w:rStyle w:val="8"/>
          <w:rFonts w:ascii="Times New Roman" w:hAnsi="Times New Roman" w:cs="Times New Roman"/>
          <w:sz w:val="24"/>
          <w:szCs w:val="24"/>
        </w:rPr>
        <w:t xml:space="preserve"> вивести на "</w:t>
      </w:r>
      <w:r w:rsidR="001B6C0A">
        <w:rPr>
          <w:rStyle w:val="8"/>
          <w:rFonts w:ascii="Times New Roman" w:hAnsi="Times New Roman" w:cs="Times New Roman"/>
          <w:sz w:val="24"/>
          <w:szCs w:val="24"/>
          <w:lang w:val="uk-UA"/>
        </w:rPr>
        <w:t>0</w:t>
      </w:r>
      <w:r w:rsidR="002751F1" w:rsidRPr="001B6C0A">
        <w:rPr>
          <w:rStyle w:val="8"/>
          <w:rFonts w:ascii="Times New Roman" w:hAnsi="Times New Roman" w:cs="Times New Roman"/>
          <w:sz w:val="24"/>
          <w:szCs w:val="24"/>
        </w:rPr>
        <w:t>", відцентрувати мішалку. Стежити за роботою мішалки: мати на увазі, що після самовільної тривалої її зупинки й наступного різкого включення можливий викид реакційної маси.</w:t>
      </w:r>
    </w:p>
    <w:p w:rsidR="009B401B" w:rsidRDefault="009B401B" w:rsidP="009B401B">
      <w:pPr>
        <w:pStyle w:val="10"/>
        <w:shd w:val="clear" w:color="auto" w:fill="auto"/>
        <w:tabs>
          <w:tab w:val="left" w:pos="1276"/>
        </w:tabs>
        <w:spacing w:before="0" w:line="240" w:lineRule="auto"/>
        <w:ind w:right="280"/>
        <w:jc w:val="both"/>
        <w:rPr>
          <w:rStyle w:val="8"/>
          <w:rFonts w:ascii="Times New Roman" w:hAnsi="Times New Roman" w:cs="Times New Roman"/>
          <w:sz w:val="24"/>
          <w:szCs w:val="24"/>
          <w:lang w:val="uk-UA"/>
        </w:rPr>
      </w:pPr>
      <w:r>
        <w:rPr>
          <w:rStyle w:val="8"/>
          <w:rFonts w:ascii="Times New Roman" w:hAnsi="Times New Roman" w:cs="Times New Roman"/>
          <w:sz w:val="24"/>
          <w:szCs w:val="24"/>
          <w:lang w:val="uk-UA"/>
        </w:rPr>
        <w:tab/>
        <w:t xml:space="preserve">7.15.4. </w:t>
      </w:r>
      <w:r w:rsidR="001B6C0A" w:rsidRPr="001B6C0A">
        <w:rPr>
          <w:rStyle w:val="8"/>
          <w:rFonts w:ascii="Times New Roman" w:hAnsi="Times New Roman" w:cs="Times New Roman"/>
          <w:sz w:val="24"/>
          <w:szCs w:val="24"/>
          <w:lang w:val="uk-UA"/>
        </w:rPr>
        <w:t xml:space="preserve"> </w:t>
      </w:r>
      <w:r w:rsidR="002751F1" w:rsidRPr="001B6C0A">
        <w:rPr>
          <w:rStyle w:val="8"/>
          <w:rFonts w:ascii="Times New Roman" w:hAnsi="Times New Roman" w:cs="Times New Roman"/>
          <w:sz w:val="24"/>
          <w:szCs w:val="24"/>
        </w:rPr>
        <w:t>При використанні електроприводів для перемішування лет</w:t>
      </w:r>
      <w:proofErr w:type="spellStart"/>
      <w:r w:rsidR="001B6C0A">
        <w:rPr>
          <w:rStyle w:val="8"/>
          <w:rFonts w:ascii="Times New Roman" w:hAnsi="Times New Roman" w:cs="Times New Roman"/>
          <w:sz w:val="24"/>
          <w:szCs w:val="24"/>
          <w:lang w:val="uk-UA"/>
        </w:rPr>
        <w:t>ких</w:t>
      </w:r>
      <w:proofErr w:type="spellEnd"/>
      <w:r w:rsidR="002751F1" w:rsidRPr="001B6C0A">
        <w:rPr>
          <w:rStyle w:val="8"/>
          <w:rFonts w:ascii="Times New Roman" w:hAnsi="Times New Roman" w:cs="Times New Roman"/>
          <w:sz w:val="24"/>
          <w:szCs w:val="24"/>
        </w:rPr>
        <w:t xml:space="preserve"> речовин розміщати їх для роботи у витяжній шафі з ефективно працюючою вентиляцією, застосовуючи рідинні затвори.</w:t>
      </w:r>
    </w:p>
    <w:p w:rsidR="00253E01" w:rsidRPr="003C30DD" w:rsidRDefault="009B401B" w:rsidP="009B401B">
      <w:pPr>
        <w:pStyle w:val="10"/>
        <w:shd w:val="clear" w:color="auto" w:fill="auto"/>
        <w:tabs>
          <w:tab w:val="left" w:pos="1276"/>
        </w:tabs>
        <w:spacing w:before="0" w:line="240" w:lineRule="auto"/>
        <w:ind w:right="280"/>
        <w:jc w:val="both"/>
        <w:rPr>
          <w:rStyle w:val="8"/>
          <w:rFonts w:ascii="Times New Roman" w:hAnsi="Times New Roman" w:cs="Times New Roman"/>
          <w:sz w:val="24"/>
          <w:szCs w:val="24"/>
        </w:rPr>
      </w:pPr>
      <w:r>
        <w:rPr>
          <w:rStyle w:val="8"/>
          <w:rFonts w:ascii="Times New Roman" w:hAnsi="Times New Roman" w:cs="Times New Roman"/>
          <w:sz w:val="24"/>
          <w:szCs w:val="24"/>
          <w:lang w:val="uk-UA"/>
        </w:rPr>
        <w:tab/>
        <w:t xml:space="preserve">7.15.5. </w:t>
      </w:r>
      <w:r w:rsidR="003C30DD" w:rsidRPr="003C30DD">
        <w:rPr>
          <w:rStyle w:val="8"/>
          <w:rFonts w:ascii="Times New Roman" w:hAnsi="Times New Roman" w:cs="Times New Roman"/>
          <w:sz w:val="24"/>
          <w:szCs w:val="24"/>
          <w:lang w:val="uk-UA"/>
        </w:rPr>
        <w:t xml:space="preserve"> </w:t>
      </w:r>
      <w:r w:rsidR="002751F1" w:rsidRPr="003C30DD">
        <w:rPr>
          <w:rStyle w:val="8"/>
          <w:rFonts w:ascii="Times New Roman" w:hAnsi="Times New Roman" w:cs="Times New Roman"/>
          <w:sz w:val="24"/>
          <w:szCs w:val="24"/>
        </w:rPr>
        <w:t>Не зберігати електроприводи у витяжних шафах, де можлива корозія контактів та ін. металевих частин.</w:t>
      </w:r>
    </w:p>
    <w:p w:rsidR="003C30DD" w:rsidRPr="003C30DD" w:rsidRDefault="003C30DD" w:rsidP="00350A46">
      <w:pPr>
        <w:pStyle w:val="10"/>
        <w:shd w:val="clear" w:color="auto" w:fill="auto"/>
        <w:tabs>
          <w:tab w:val="left" w:pos="1276"/>
        </w:tabs>
        <w:spacing w:before="0" w:line="240" w:lineRule="auto"/>
        <w:ind w:right="280" w:firstLine="567"/>
        <w:jc w:val="both"/>
        <w:rPr>
          <w:rFonts w:ascii="Times New Roman" w:hAnsi="Times New Roman" w:cs="Times New Roman"/>
          <w:sz w:val="24"/>
          <w:szCs w:val="24"/>
        </w:rPr>
      </w:pPr>
    </w:p>
    <w:p w:rsidR="00253E01" w:rsidRPr="00767718" w:rsidRDefault="009B401B" w:rsidP="009B401B">
      <w:pPr>
        <w:pStyle w:val="10"/>
        <w:shd w:val="clear" w:color="auto" w:fill="auto"/>
        <w:tabs>
          <w:tab w:val="left" w:pos="567"/>
        </w:tabs>
        <w:spacing w:before="0" w:line="240" w:lineRule="auto"/>
        <w:jc w:val="both"/>
        <w:rPr>
          <w:rFonts w:ascii="Times New Roman" w:hAnsi="Times New Roman" w:cs="Times New Roman"/>
          <w:sz w:val="24"/>
          <w:szCs w:val="24"/>
          <w:u w:val="single"/>
        </w:rPr>
      </w:pPr>
      <w:r>
        <w:rPr>
          <w:rStyle w:val="8"/>
          <w:rFonts w:ascii="Times New Roman" w:hAnsi="Times New Roman" w:cs="Times New Roman"/>
          <w:sz w:val="24"/>
          <w:szCs w:val="24"/>
          <w:lang w:val="uk-UA"/>
        </w:rPr>
        <w:tab/>
        <w:t xml:space="preserve">7.16. </w:t>
      </w:r>
      <w:r w:rsidR="002751F1" w:rsidRPr="00B10BE2">
        <w:rPr>
          <w:rStyle w:val="8"/>
          <w:rFonts w:ascii="Times New Roman" w:hAnsi="Times New Roman" w:cs="Times New Roman"/>
          <w:sz w:val="24"/>
          <w:szCs w:val="24"/>
        </w:rPr>
        <w:t xml:space="preserve">При експлуатації </w:t>
      </w:r>
      <w:r w:rsidR="002751F1" w:rsidRPr="00767718">
        <w:rPr>
          <w:rStyle w:val="8"/>
          <w:rFonts w:ascii="Times New Roman" w:hAnsi="Times New Roman" w:cs="Times New Roman"/>
          <w:sz w:val="24"/>
          <w:szCs w:val="24"/>
          <w:u w:val="single"/>
        </w:rPr>
        <w:t>сушильних шаф:</w:t>
      </w:r>
    </w:p>
    <w:p w:rsidR="00253E01" w:rsidRPr="00B10BE2" w:rsidRDefault="003C30DD" w:rsidP="00350A46">
      <w:pPr>
        <w:pStyle w:val="10"/>
        <w:shd w:val="clear" w:color="auto" w:fill="auto"/>
        <w:spacing w:before="0" w:line="240" w:lineRule="auto"/>
        <w:ind w:right="280" w:firstLine="567"/>
        <w:jc w:val="both"/>
        <w:rPr>
          <w:rFonts w:ascii="Times New Roman" w:hAnsi="Times New Roman" w:cs="Times New Roman"/>
          <w:sz w:val="24"/>
          <w:szCs w:val="24"/>
        </w:rPr>
      </w:pPr>
      <w:r w:rsidRPr="003C30DD">
        <w:rPr>
          <w:rStyle w:val="8"/>
          <w:rFonts w:ascii="Times New Roman" w:hAnsi="Times New Roman" w:cs="Times New Roman"/>
          <w:sz w:val="24"/>
          <w:szCs w:val="24"/>
          <w:lang w:val="uk-UA"/>
        </w:rPr>
        <w:t>7.</w:t>
      </w:r>
      <w:r>
        <w:rPr>
          <w:rStyle w:val="8"/>
          <w:rFonts w:ascii="Times New Roman" w:hAnsi="Times New Roman" w:cs="Times New Roman"/>
          <w:sz w:val="24"/>
          <w:szCs w:val="24"/>
        </w:rPr>
        <w:t xml:space="preserve">16.1. </w:t>
      </w:r>
      <w:r w:rsidR="002751F1" w:rsidRPr="00B10BE2">
        <w:rPr>
          <w:rStyle w:val="8"/>
          <w:rFonts w:ascii="Times New Roman" w:hAnsi="Times New Roman" w:cs="Times New Roman"/>
          <w:sz w:val="24"/>
          <w:szCs w:val="24"/>
        </w:rPr>
        <w:t>Рукоятку вимикача перевести в положення "включений", по шкалі встановити необхідну температуру.</w:t>
      </w:r>
    </w:p>
    <w:p w:rsidR="00253E01" w:rsidRPr="00B10BE2" w:rsidRDefault="003C30DD" w:rsidP="00350A46">
      <w:pPr>
        <w:pStyle w:val="10"/>
        <w:shd w:val="clear" w:color="auto" w:fill="auto"/>
        <w:spacing w:before="0" w:line="240" w:lineRule="auto"/>
        <w:ind w:right="280" w:firstLine="567"/>
        <w:jc w:val="both"/>
        <w:rPr>
          <w:rFonts w:ascii="Times New Roman" w:hAnsi="Times New Roman" w:cs="Times New Roman"/>
          <w:sz w:val="24"/>
          <w:szCs w:val="24"/>
        </w:rPr>
      </w:pPr>
      <w:r>
        <w:rPr>
          <w:rStyle w:val="8"/>
          <w:rFonts w:ascii="Times New Roman" w:hAnsi="Times New Roman" w:cs="Times New Roman"/>
          <w:sz w:val="24"/>
          <w:szCs w:val="24"/>
          <w:lang w:val="uk-UA"/>
        </w:rPr>
        <w:t xml:space="preserve">7.16.2. </w:t>
      </w:r>
      <w:r w:rsidR="002751F1" w:rsidRPr="00B10BE2">
        <w:rPr>
          <w:rStyle w:val="8"/>
          <w:rFonts w:ascii="Times New Roman" w:hAnsi="Times New Roman" w:cs="Times New Roman"/>
          <w:sz w:val="24"/>
          <w:szCs w:val="24"/>
        </w:rPr>
        <w:t xml:space="preserve">При роботах, пов'язаних з виділенням водяної пари (висушування, випарювання </w:t>
      </w:r>
      <w:r>
        <w:rPr>
          <w:rStyle w:val="8"/>
          <w:rFonts w:ascii="Times New Roman" w:hAnsi="Times New Roman" w:cs="Times New Roman"/>
          <w:sz w:val="24"/>
          <w:szCs w:val="24"/>
          <w:lang w:val="uk-UA"/>
        </w:rPr>
        <w:t>тощо</w:t>
      </w:r>
      <w:r w:rsidR="002751F1" w:rsidRPr="00B10BE2">
        <w:rPr>
          <w:rStyle w:val="8"/>
          <w:rFonts w:ascii="Times New Roman" w:hAnsi="Times New Roman" w:cs="Times New Roman"/>
          <w:sz w:val="24"/>
          <w:szCs w:val="24"/>
        </w:rPr>
        <w:t>) необхідно відкрити бічні отвори, повернувши вентиляційний ковпачок.</w:t>
      </w:r>
    </w:p>
    <w:p w:rsidR="00253E01" w:rsidRPr="00B10BE2" w:rsidRDefault="003C30DD" w:rsidP="00350A46">
      <w:pPr>
        <w:pStyle w:val="10"/>
        <w:shd w:val="clear" w:color="auto" w:fill="auto"/>
        <w:spacing w:before="0" w:line="240" w:lineRule="auto"/>
        <w:ind w:right="280" w:firstLine="567"/>
        <w:jc w:val="both"/>
        <w:rPr>
          <w:rFonts w:ascii="Times New Roman" w:hAnsi="Times New Roman" w:cs="Times New Roman"/>
          <w:sz w:val="24"/>
          <w:szCs w:val="24"/>
        </w:rPr>
      </w:pPr>
      <w:r>
        <w:rPr>
          <w:rStyle w:val="8"/>
          <w:rFonts w:ascii="Times New Roman" w:hAnsi="Times New Roman" w:cs="Times New Roman"/>
          <w:sz w:val="24"/>
          <w:szCs w:val="24"/>
          <w:lang w:val="uk-UA"/>
        </w:rPr>
        <w:t xml:space="preserve">7.16.3. </w:t>
      </w:r>
      <w:r w:rsidR="002751F1" w:rsidRPr="00B10BE2">
        <w:rPr>
          <w:rStyle w:val="8"/>
          <w:rFonts w:ascii="Times New Roman" w:hAnsi="Times New Roman" w:cs="Times New Roman"/>
          <w:sz w:val="24"/>
          <w:szCs w:val="24"/>
        </w:rPr>
        <w:t>Кінець ртутного термометра повинен бути захищений металевим ковпачком або сіткою для запобігання поломки його при ударі .</w:t>
      </w:r>
    </w:p>
    <w:p w:rsidR="00253E01" w:rsidRPr="00B10BE2" w:rsidRDefault="003C30DD" w:rsidP="00350A46">
      <w:pPr>
        <w:pStyle w:val="10"/>
        <w:shd w:val="clear" w:color="auto" w:fill="auto"/>
        <w:spacing w:before="0" w:line="240" w:lineRule="auto"/>
        <w:ind w:right="280" w:firstLine="567"/>
        <w:jc w:val="both"/>
        <w:rPr>
          <w:rFonts w:ascii="Times New Roman" w:hAnsi="Times New Roman" w:cs="Times New Roman"/>
          <w:sz w:val="24"/>
          <w:szCs w:val="24"/>
        </w:rPr>
      </w:pPr>
      <w:r>
        <w:rPr>
          <w:rStyle w:val="8"/>
          <w:rFonts w:ascii="Times New Roman" w:hAnsi="Times New Roman" w:cs="Times New Roman"/>
          <w:sz w:val="24"/>
          <w:szCs w:val="24"/>
          <w:lang w:val="uk-UA"/>
        </w:rPr>
        <w:t xml:space="preserve">7.16.4. </w:t>
      </w:r>
      <w:r w:rsidR="002751F1" w:rsidRPr="00B10BE2">
        <w:rPr>
          <w:rStyle w:val="8"/>
          <w:rFonts w:ascii="Times New Roman" w:hAnsi="Times New Roman" w:cs="Times New Roman"/>
          <w:sz w:val="24"/>
          <w:szCs w:val="24"/>
        </w:rPr>
        <w:t>Забороняється завантаження шафи лег</w:t>
      </w:r>
      <w:r>
        <w:rPr>
          <w:rStyle w:val="8"/>
          <w:rFonts w:ascii="Times New Roman" w:hAnsi="Times New Roman" w:cs="Times New Roman"/>
          <w:sz w:val="24"/>
          <w:szCs w:val="24"/>
        </w:rPr>
        <w:t>козаймистими, горючими або отру</w:t>
      </w:r>
      <w:r>
        <w:rPr>
          <w:rStyle w:val="8"/>
          <w:rFonts w:ascii="Times New Roman" w:hAnsi="Times New Roman" w:cs="Times New Roman"/>
          <w:sz w:val="24"/>
          <w:szCs w:val="24"/>
          <w:lang w:val="uk-UA"/>
        </w:rPr>
        <w:t>й</w:t>
      </w:r>
      <w:r w:rsidR="002751F1" w:rsidRPr="00B10BE2">
        <w:rPr>
          <w:rStyle w:val="8"/>
          <w:rFonts w:ascii="Times New Roman" w:hAnsi="Times New Roman" w:cs="Times New Roman"/>
          <w:sz w:val="24"/>
          <w:szCs w:val="24"/>
        </w:rPr>
        <w:t>ними речовинами.</w:t>
      </w:r>
    </w:p>
    <w:p w:rsidR="00253E01" w:rsidRDefault="003C30DD" w:rsidP="00350A46">
      <w:pPr>
        <w:pStyle w:val="10"/>
        <w:shd w:val="clear" w:color="auto" w:fill="auto"/>
        <w:spacing w:before="0" w:line="240" w:lineRule="auto"/>
        <w:ind w:right="1140" w:firstLine="567"/>
        <w:jc w:val="both"/>
        <w:rPr>
          <w:rStyle w:val="8"/>
          <w:rFonts w:ascii="Times New Roman" w:hAnsi="Times New Roman" w:cs="Times New Roman"/>
          <w:sz w:val="24"/>
          <w:szCs w:val="24"/>
          <w:lang w:val="uk-UA"/>
        </w:rPr>
      </w:pPr>
      <w:r>
        <w:rPr>
          <w:rStyle w:val="8"/>
          <w:rFonts w:ascii="Times New Roman" w:hAnsi="Times New Roman" w:cs="Times New Roman"/>
          <w:sz w:val="24"/>
          <w:szCs w:val="24"/>
          <w:lang w:val="uk-UA"/>
        </w:rPr>
        <w:t xml:space="preserve">7.16.5. </w:t>
      </w:r>
      <w:r w:rsidR="002751F1" w:rsidRPr="00B10BE2">
        <w:rPr>
          <w:rStyle w:val="8"/>
          <w:rFonts w:ascii="Times New Roman" w:hAnsi="Times New Roman" w:cs="Times New Roman"/>
          <w:sz w:val="24"/>
          <w:szCs w:val="24"/>
        </w:rPr>
        <w:t>Забороняється перевищення паспортної потужності при заміні нагрівальних елементів.</w:t>
      </w:r>
    </w:p>
    <w:p w:rsidR="003C30DD" w:rsidRDefault="003C30DD" w:rsidP="00350A46">
      <w:pPr>
        <w:pStyle w:val="10"/>
        <w:shd w:val="clear" w:color="auto" w:fill="auto"/>
        <w:spacing w:before="0" w:line="240" w:lineRule="auto"/>
        <w:ind w:right="1140" w:firstLine="567"/>
        <w:jc w:val="both"/>
        <w:rPr>
          <w:rStyle w:val="8"/>
          <w:rFonts w:ascii="Times New Roman" w:hAnsi="Times New Roman" w:cs="Times New Roman"/>
          <w:sz w:val="24"/>
          <w:szCs w:val="24"/>
          <w:lang w:val="uk-UA"/>
        </w:rPr>
      </w:pPr>
    </w:p>
    <w:p w:rsidR="00AF55F2" w:rsidRPr="00AF55F2" w:rsidRDefault="009B401B" w:rsidP="009B401B">
      <w:pPr>
        <w:pStyle w:val="10"/>
        <w:shd w:val="clear" w:color="auto" w:fill="auto"/>
        <w:tabs>
          <w:tab w:val="left" w:pos="567"/>
          <w:tab w:val="left" w:pos="1134"/>
        </w:tabs>
        <w:spacing w:before="0" w:line="240" w:lineRule="auto"/>
        <w:ind w:right="740"/>
        <w:jc w:val="both"/>
        <w:rPr>
          <w:rStyle w:val="8"/>
          <w:rFonts w:ascii="Times New Roman" w:hAnsi="Times New Roman" w:cs="Times New Roman"/>
          <w:sz w:val="24"/>
          <w:szCs w:val="24"/>
        </w:rPr>
      </w:pPr>
      <w:r>
        <w:rPr>
          <w:rStyle w:val="8"/>
          <w:rFonts w:ascii="Times New Roman" w:hAnsi="Times New Roman" w:cs="Times New Roman"/>
          <w:sz w:val="24"/>
          <w:szCs w:val="24"/>
          <w:lang w:val="uk-UA"/>
        </w:rPr>
        <w:tab/>
        <w:t xml:space="preserve">7.17. </w:t>
      </w:r>
      <w:r w:rsidR="002751F1" w:rsidRPr="00B10BE2">
        <w:rPr>
          <w:rStyle w:val="8"/>
          <w:rFonts w:ascii="Times New Roman" w:hAnsi="Times New Roman" w:cs="Times New Roman"/>
          <w:sz w:val="24"/>
          <w:szCs w:val="24"/>
        </w:rPr>
        <w:t xml:space="preserve">При експлуатації </w:t>
      </w:r>
      <w:proofErr w:type="spellStart"/>
      <w:r w:rsidR="002751F1" w:rsidRPr="00767718">
        <w:rPr>
          <w:rStyle w:val="8"/>
          <w:rFonts w:ascii="Times New Roman" w:hAnsi="Times New Roman" w:cs="Times New Roman"/>
          <w:sz w:val="24"/>
          <w:szCs w:val="24"/>
          <w:u w:val="single"/>
        </w:rPr>
        <w:t>потенціостатів</w:t>
      </w:r>
      <w:proofErr w:type="spellEnd"/>
      <w:r w:rsidR="002751F1" w:rsidRPr="00767718">
        <w:rPr>
          <w:rStyle w:val="8"/>
          <w:rFonts w:ascii="Times New Roman" w:hAnsi="Times New Roman" w:cs="Times New Roman"/>
          <w:sz w:val="24"/>
          <w:szCs w:val="24"/>
          <w:u w:val="single"/>
        </w:rPr>
        <w:t xml:space="preserve"> П-5827</w:t>
      </w:r>
      <w:r w:rsidR="00AF55F2" w:rsidRPr="00767718">
        <w:rPr>
          <w:rStyle w:val="8"/>
          <w:rFonts w:ascii="Times New Roman" w:hAnsi="Times New Roman" w:cs="Times New Roman"/>
          <w:sz w:val="24"/>
          <w:szCs w:val="24"/>
          <w:u w:val="single"/>
          <w:lang w:val="uk-UA"/>
        </w:rPr>
        <w:t xml:space="preserve">, </w:t>
      </w:r>
      <w:r w:rsidR="00AF55F2" w:rsidRPr="00767718">
        <w:rPr>
          <w:rStyle w:val="8"/>
          <w:rFonts w:ascii="Times New Roman" w:hAnsi="Times New Roman" w:cs="Times New Roman"/>
          <w:sz w:val="24"/>
          <w:szCs w:val="24"/>
          <w:u w:val="single"/>
        </w:rPr>
        <w:t>П-5848</w:t>
      </w:r>
      <w:r w:rsidR="00AF55F2" w:rsidRPr="00767718">
        <w:rPr>
          <w:rStyle w:val="8"/>
          <w:rFonts w:ascii="Times New Roman" w:hAnsi="Times New Roman" w:cs="Times New Roman"/>
          <w:sz w:val="24"/>
          <w:szCs w:val="24"/>
          <w:u w:val="single"/>
          <w:lang w:val="uk-UA"/>
        </w:rPr>
        <w:t>, О</w:t>
      </w:r>
      <w:r w:rsidR="00AF55F2" w:rsidRPr="00767718">
        <w:rPr>
          <w:rStyle w:val="8"/>
          <w:rFonts w:ascii="Times New Roman" w:hAnsi="Times New Roman" w:cs="Times New Roman"/>
          <w:sz w:val="24"/>
          <w:szCs w:val="24"/>
          <w:u w:val="single"/>
        </w:rPr>
        <w:t xml:space="preserve">Н-404/А, </w:t>
      </w:r>
      <w:r w:rsidR="00AF55F2" w:rsidRPr="00767718">
        <w:rPr>
          <w:rStyle w:val="8"/>
          <w:rFonts w:ascii="Times New Roman" w:hAnsi="Times New Roman" w:cs="Times New Roman"/>
          <w:sz w:val="24"/>
          <w:szCs w:val="24"/>
          <w:u w:val="single"/>
          <w:lang w:val="uk-UA"/>
        </w:rPr>
        <w:t>ОН</w:t>
      </w:r>
      <w:r w:rsidR="00D14403" w:rsidRPr="00767718">
        <w:rPr>
          <w:rStyle w:val="8"/>
          <w:rFonts w:ascii="Times New Roman" w:hAnsi="Times New Roman" w:cs="Times New Roman"/>
          <w:sz w:val="24"/>
          <w:szCs w:val="24"/>
          <w:u w:val="single"/>
        </w:rPr>
        <w:t>-405</w:t>
      </w:r>
      <w:r w:rsidR="00D14403">
        <w:rPr>
          <w:rStyle w:val="8"/>
          <w:rFonts w:ascii="Times New Roman" w:hAnsi="Times New Roman" w:cs="Times New Roman"/>
          <w:sz w:val="24"/>
          <w:szCs w:val="24"/>
        </w:rPr>
        <w:t xml:space="preserve"> т</w:t>
      </w:r>
      <w:proofErr w:type="spellStart"/>
      <w:r w:rsidR="00D14403">
        <w:rPr>
          <w:rStyle w:val="8"/>
          <w:rFonts w:ascii="Times New Roman" w:hAnsi="Times New Roman" w:cs="Times New Roman"/>
          <w:sz w:val="24"/>
          <w:szCs w:val="24"/>
          <w:lang w:val="uk-UA"/>
        </w:rPr>
        <w:t>ощо</w:t>
      </w:r>
      <w:proofErr w:type="spellEnd"/>
      <w:r w:rsidR="00AF55F2">
        <w:rPr>
          <w:rStyle w:val="8"/>
          <w:rFonts w:ascii="Times New Roman" w:hAnsi="Times New Roman" w:cs="Times New Roman"/>
          <w:sz w:val="24"/>
          <w:szCs w:val="24"/>
        </w:rPr>
        <w:t>:</w:t>
      </w:r>
    </w:p>
    <w:p w:rsidR="00253E01" w:rsidRPr="00AF55F2" w:rsidRDefault="009B401B" w:rsidP="009B401B">
      <w:pPr>
        <w:pStyle w:val="10"/>
        <w:shd w:val="clear" w:color="auto" w:fill="auto"/>
        <w:tabs>
          <w:tab w:val="left" w:pos="0"/>
          <w:tab w:val="left" w:pos="1276"/>
        </w:tabs>
        <w:spacing w:before="0" w:line="240" w:lineRule="auto"/>
        <w:ind w:right="280"/>
        <w:jc w:val="both"/>
        <w:rPr>
          <w:rFonts w:ascii="Times New Roman" w:hAnsi="Times New Roman" w:cs="Times New Roman"/>
          <w:sz w:val="24"/>
          <w:szCs w:val="24"/>
        </w:rPr>
      </w:pPr>
      <w:r>
        <w:rPr>
          <w:rStyle w:val="8"/>
          <w:rFonts w:ascii="Times New Roman" w:hAnsi="Times New Roman" w:cs="Times New Roman"/>
          <w:sz w:val="24"/>
          <w:szCs w:val="24"/>
          <w:lang w:val="uk-UA"/>
        </w:rPr>
        <w:tab/>
        <w:t xml:space="preserve">7.17.1. </w:t>
      </w:r>
      <w:r w:rsidR="002751F1" w:rsidRPr="00AF55F2">
        <w:rPr>
          <w:rStyle w:val="8"/>
          <w:rFonts w:ascii="Times New Roman" w:hAnsi="Times New Roman" w:cs="Times New Roman"/>
          <w:sz w:val="24"/>
          <w:szCs w:val="24"/>
        </w:rPr>
        <w:t>Підключення та відключення струмоведучих дротів до клем підключення</w:t>
      </w:r>
      <w:r w:rsidR="00AF55F2" w:rsidRPr="00AF55F2">
        <w:rPr>
          <w:rStyle w:val="8"/>
          <w:rFonts w:ascii="Times New Roman" w:hAnsi="Times New Roman" w:cs="Times New Roman"/>
          <w:sz w:val="24"/>
          <w:szCs w:val="24"/>
          <w:lang w:val="uk-UA"/>
        </w:rPr>
        <w:t xml:space="preserve"> </w:t>
      </w:r>
      <w:r w:rsidR="00AF55F2">
        <w:rPr>
          <w:rStyle w:val="8"/>
          <w:rFonts w:ascii="Times New Roman" w:hAnsi="Times New Roman" w:cs="Times New Roman"/>
          <w:sz w:val="24"/>
          <w:szCs w:val="24"/>
        </w:rPr>
        <w:t xml:space="preserve">допоміжного електрода </w:t>
      </w:r>
      <w:r w:rsidR="00AF55F2">
        <w:rPr>
          <w:rStyle w:val="8"/>
          <w:rFonts w:ascii="Times New Roman" w:hAnsi="Times New Roman" w:cs="Times New Roman"/>
          <w:sz w:val="24"/>
          <w:szCs w:val="24"/>
          <w:lang w:val="uk-UA"/>
        </w:rPr>
        <w:t>проводи</w:t>
      </w:r>
      <w:r w:rsidR="002751F1" w:rsidRPr="00AF55F2">
        <w:rPr>
          <w:rStyle w:val="8"/>
          <w:rFonts w:ascii="Times New Roman" w:hAnsi="Times New Roman" w:cs="Times New Roman"/>
          <w:sz w:val="24"/>
          <w:szCs w:val="24"/>
        </w:rPr>
        <w:t>ти тільки при знятих анод</w:t>
      </w:r>
      <w:r w:rsidR="007061AD">
        <w:rPr>
          <w:rStyle w:val="8"/>
          <w:rFonts w:ascii="Times New Roman" w:hAnsi="Times New Roman" w:cs="Times New Roman"/>
          <w:sz w:val="24"/>
          <w:szCs w:val="24"/>
        </w:rPr>
        <w:t>них напругах на блоках живлення</w:t>
      </w:r>
      <w:r w:rsidR="007061AD">
        <w:rPr>
          <w:rStyle w:val="8"/>
          <w:rFonts w:ascii="Times New Roman" w:hAnsi="Times New Roman" w:cs="Times New Roman"/>
          <w:sz w:val="24"/>
          <w:szCs w:val="24"/>
          <w:lang w:val="uk-UA"/>
        </w:rPr>
        <w:t>;</w:t>
      </w:r>
      <w:r w:rsidR="002751F1" w:rsidRPr="00AF55F2">
        <w:rPr>
          <w:rStyle w:val="8"/>
          <w:rFonts w:ascii="Times New Roman" w:hAnsi="Times New Roman" w:cs="Times New Roman"/>
          <w:sz w:val="24"/>
          <w:szCs w:val="24"/>
        </w:rPr>
        <w:t xml:space="preserve"> при роботі </w:t>
      </w:r>
      <w:proofErr w:type="spellStart"/>
      <w:r w:rsidR="002751F1" w:rsidRPr="00AF55F2">
        <w:rPr>
          <w:rStyle w:val="8"/>
          <w:rFonts w:ascii="Times New Roman" w:hAnsi="Times New Roman" w:cs="Times New Roman"/>
          <w:sz w:val="24"/>
          <w:szCs w:val="24"/>
        </w:rPr>
        <w:t>потенціостат</w:t>
      </w:r>
      <w:proofErr w:type="spellEnd"/>
      <w:r w:rsidR="00AF55F2">
        <w:rPr>
          <w:rStyle w:val="8"/>
          <w:rFonts w:ascii="Times New Roman" w:hAnsi="Times New Roman" w:cs="Times New Roman"/>
          <w:sz w:val="24"/>
          <w:szCs w:val="24"/>
          <w:lang w:val="uk-UA"/>
        </w:rPr>
        <w:t>у</w:t>
      </w:r>
      <w:r w:rsidR="002751F1" w:rsidRPr="00AF55F2">
        <w:rPr>
          <w:rStyle w:val="8"/>
          <w:rFonts w:ascii="Times New Roman" w:hAnsi="Times New Roman" w:cs="Times New Roman"/>
          <w:sz w:val="24"/>
          <w:szCs w:val="24"/>
        </w:rPr>
        <w:t xml:space="preserve"> зазначені вище клеми повинні бути закриті ковпачками.</w:t>
      </w:r>
    </w:p>
    <w:p w:rsidR="00253E01" w:rsidRPr="00B10BE2" w:rsidRDefault="007061AD" w:rsidP="009B401B">
      <w:pPr>
        <w:pStyle w:val="10"/>
        <w:shd w:val="clear" w:color="auto" w:fill="auto"/>
        <w:tabs>
          <w:tab w:val="left" w:pos="1276"/>
        </w:tabs>
        <w:spacing w:before="0" w:line="240" w:lineRule="auto"/>
        <w:ind w:right="280" w:firstLine="567"/>
        <w:jc w:val="both"/>
        <w:rPr>
          <w:rFonts w:ascii="Times New Roman" w:hAnsi="Times New Roman" w:cs="Times New Roman"/>
          <w:sz w:val="24"/>
          <w:szCs w:val="24"/>
        </w:rPr>
      </w:pPr>
      <w:r w:rsidRPr="007061AD">
        <w:rPr>
          <w:rStyle w:val="8"/>
          <w:rFonts w:ascii="Times New Roman" w:hAnsi="Times New Roman" w:cs="Times New Roman"/>
          <w:sz w:val="24"/>
          <w:szCs w:val="24"/>
          <w:lang w:val="uk-UA"/>
        </w:rPr>
        <w:t>7</w:t>
      </w:r>
      <w:r w:rsidRPr="007061AD">
        <w:rPr>
          <w:rStyle w:val="8"/>
          <w:rFonts w:ascii="Times New Roman" w:hAnsi="Times New Roman" w:cs="Times New Roman"/>
          <w:lang w:val="uk-UA"/>
        </w:rPr>
        <w:t>.</w:t>
      </w:r>
      <w:r>
        <w:rPr>
          <w:rStyle w:val="8"/>
          <w:rFonts w:ascii="Times New Roman" w:hAnsi="Times New Roman" w:cs="Times New Roman"/>
          <w:sz w:val="24"/>
          <w:szCs w:val="24"/>
        </w:rPr>
        <w:t xml:space="preserve">17.2. </w:t>
      </w:r>
      <w:r w:rsidR="002751F1" w:rsidRPr="00B10BE2">
        <w:rPr>
          <w:rStyle w:val="8"/>
          <w:rFonts w:ascii="Times New Roman" w:hAnsi="Times New Roman" w:cs="Times New Roman"/>
          <w:sz w:val="24"/>
          <w:szCs w:val="24"/>
        </w:rPr>
        <w:t xml:space="preserve">Забороняється встановлювати </w:t>
      </w:r>
      <w:proofErr w:type="spellStart"/>
      <w:r w:rsidR="002751F1" w:rsidRPr="00B10BE2">
        <w:rPr>
          <w:rStyle w:val="8"/>
          <w:rFonts w:ascii="Times New Roman" w:hAnsi="Times New Roman" w:cs="Times New Roman"/>
          <w:sz w:val="24"/>
          <w:szCs w:val="24"/>
        </w:rPr>
        <w:t>потенціостат</w:t>
      </w:r>
      <w:proofErr w:type="spellEnd"/>
      <w:r w:rsidR="002751F1" w:rsidRPr="00B10BE2">
        <w:rPr>
          <w:rStyle w:val="8"/>
          <w:rFonts w:ascii="Times New Roman" w:hAnsi="Times New Roman" w:cs="Times New Roman"/>
          <w:sz w:val="24"/>
          <w:szCs w:val="24"/>
        </w:rPr>
        <w:t xml:space="preserve"> та електролітичну </w:t>
      </w:r>
      <w:r>
        <w:rPr>
          <w:rStyle w:val="8"/>
          <w:rFonts w:ascii="Times New Roman" w:hAnsi="Times New Roman" w:cs="Times New Roman"/>
          <w:sz w:val="24"/>
          <w:szCs w:val="24"/>
          <w:lang w:val="uk-UA"/>
        </w:rPr>
        <w:t>комірку</w:t>
      </w:r>
      <w:r w:rsidR="002751F1" w:rsidRPr="00B10BE2">
        <w:rPr>
          <w:rStyle w:val="8"/>
          <w:rFonts w:ascii="Times New Roman" w:hAnsi="Times New Roman" w:cs="Times New Roman"/>
          <w:sz w:val="24"/>
          <w:szCs w:val="24"/>
        </w:rPr>
        <w:t xml:space="preserve"> поблизу потужних джерел магнітних полів (трансформатори, електродвигуни, електро</w:t>
      </w:r>
      <w:r>
        <w:rPr>
          <w:rStyle w:val="8"/>
          <w:rFonts w:ascii="Times New Roman" w:hAnsi="Times New Roman" w:cs="Times New Roman"/>
          <w:sz w:val="24"/>
          <w:szCs w:val="24"/>
        </w:rPr>
        <w:t xml:space="preserve">печі, люмінесцентні лампи </w:t>
      </w:r>
      <w:r>
        <w:rPr>
          <w:rStyle w:val="8"/>
          <w:rFonts w:ascii="Times New Roman" w:hAnsi="Times New Roman" w:cs="Times New Roman"/>
          <w:sz w:val="24"/>
          <w:szCs w:val="24"/>
          <w:lang w:val="uk-UA"/>
        </w:rPr>
        <w:t>тощо</w:t>
      </w:r>
      <w:r w:rsidR="002751F1" w:rsidRPr="00B10BE2">
        <w:rPr>
          <w:rStyle w:val="8"/>
          <w:rFonts w:ascii="Times New Roman" w:hAnsi="Times New Roman" w:cs="Times New Roman"/>
          <w:sz w:val="24"/>
          <w:szCs w:val="24"/>
        </w:rPr>
        <w:t>) поблизу джерел тепла.</w:t>
      </w:r>
      <w:r w:rsidR="009B401B">
        <w:rPr>
          <w:rFonts w:ascii="Times New Roman" w:hAnsi="Times New Roman" w:cs="Times New Roman"/>
          <w:sz w:val="24"/>
          <w:szCs w:val="24"/>
          <w:lang w:val="uk-UA"/>
        </w:rPr>
        <w:t xml:space="preserve"> </w:t>
      </w:r>
      <w:r w:rsidR="002751F1" w:rsidRPr="00B10BE2">
        <w:rPr>
          <w:rStyle w:val="8"/>
          <w:rFonts w:ascii="Times New Roman" w:hAnsi="Times New Roman" w:cs="Times New Roman"/>
          <w:sz w:val="24"/>
          <w:szCs w:val="24"/>
        </w:rPr>
        <w:t xml:space="preserve">Стабілізатор, через який подається живлення на </w:t>
      </w:r>
      <w:proofErr w:type="spellStart"/>
      <w:r w:rsidR="002751F1" w:rsidRPr="00B10BE2">
        <w:rPr>
          <w:rStyle w:val="8"/>
          <w:rFonts w:ascii="Times New Roman" w:hAnsi="Times New Roman" w:cs="Times New Roman"/>
          <w:sz w:val="24"/>
          <w:szCs w:val="24"/>
        </w:rPr>
        <w:t>потенц</w:t>
      </w:r>
      <w:proofErr w:type="spellEnd"/>
      <w:r>
        <w:rPr>
          <w:rStyle w:val="8"/>
          <w:rFonts w:ascii="Times New Roman" w:hAnsi="Times New Roman" w:cs="Times New Roman"/>
          <w:sz w:val="24"/>
          <w:szCs w:val="24"/>
          <w:lang w:val="uk-UA"/>
        </w:rPr>
        <w:t>і</w:t>
      </w:r>
      <w:proofErr w:type="spellStart"/>
      <w:r w:rsidR="002751F1" w:rsidRPr="00B10BE2">
        <w:rPr>
          <w:rStyle w:val="8"/>
          <w:rFonts w:ascii="Times New Roman" w:hAnsi="Times New Roman" w:cs="Times New Roman"/>
          <w:sz w:val="24"/>
          <w:szCs w:val="24"/>
        </w:rPr>
        <w:t>остат</w:t>
      </w:r>
      <w:proofErr w:type="spellEnd"/>
      <w:r w:rsidR="002751F1" w:rsidRPr="00B10BE2">
        <w:rPr>
          <w:rStyle w:val="8"/>
          <w:rFonts w:ascii="Times New Roman" w:hAnsi="Times New Roman" w:cs="Times New Roman"/>
          <w:sz w:val="24"/>
          <w:szCs w:val="24"/>
        </w:rPr>
        <w:t>. встановлюється не ближче І м від останнього і з'єднується з ним кабелем, що вход</w:t>
      </w:r>
      <w:r>
        <w:rPr>
          <w:rStyle w:val="8"/>
          <w:rFonts w:ascii="Times New Roman" w:hAnsi="Times New Roman" w:cs="Times New Roman"/>
          <w:sz w:val="24"/>
          <w:szCs w:val="24"/>
        </w:rPr>
        <w:t>ить у комплект приладу. Як</w:t>
      </w:r>
      <w:r>
        <w:rPr>
          <w:rStyle w:val="8"/>
          <w:rFonts w:ascii="Times New Roman" w:hAnsi="Times New Roman" w:cs="Times New Roman"/>
          <w:sz w:val="24"/>
          <w:szCs w:val="24"/>
          <w:lang w:val="uk-UA"/>
        </w:rPr>
        <w:t>що в якості</w:t>
      </w:r>
      <w:r w:rsidR="002751F1" w:rsidRPr="00B10BE2">
        <w:rPr>
          <w:rStyle w:val="8"/>
          <w:rFonts w:ascii="Times New Roman" w:hAnsi="Times New Roman" w:cs="Times New Roman"/>
          <w:sz w:val="24"/>
          <w:szCs w:val="24"/>
        </w:rPr>
        <w:t xml:space="preserve"> електрод</w:t>
      </w:r>
      <w:r>
        <w:rPr>
          <w:rStyle w:val="8"/>
          <w:rFonts w:ascii="Times New Roman" w:hAnsi="Times New Roman" w:cs="Times New Roman"/>
          <w:sz w:val="24"/>
          <w:szCs w:val="24"/>
          <w:lang w:val="uk-UA"/>
        </w:rPr>
        <w:t>у</w:t>
      </w:r>
      <w:r>
        <w:rPr>
          <w:rStyle w:val="8"/>
          <w:rFonts w:ascii="Times New Roman" w:hAnsi="Times New Roman" w:cs="Times New Roman"/>
          <w:sz w:val="24"/>
          <w:szCs w:val="24"/>
        </w:rPr>
        <w:t xml:space="preserve"> порівняння </w:t>
      </w:r>
      <w:proofErr w:type="spellStart"/>
      <w:r>
        <w:rPr>
          <w:rStyle w:val="8"/>
          <w:rFonts w:ascii="Times New Roman" w:hAnsi="Times New Roman" w:cs="Times New Roman"/>
          <w:sz w:val="24"/>
          <w:szCs w:val="24"/>
        </w:rPr>
        <w:t>використ</w:t>
      </w:r>
      <w:r>
        <w:rPr>
          <w:rStyle w:val="8"/>
          <w:rFonts w:ascii="Times New Roman" w:hAnsi="Times New Roman" w:cs="Times New Roman"/>
          <w:sz w:val="24"/>
          <w:szCs w:val="24"/>
          <w:lang w:val="uk-UA"/>
        </w:rPr>
        <w:t>ову</w:t>
      </w:r>
      <w:r w:rsidR="002751F1" w:rsidRPr="00B10BE2">
        <w:rPr>
          <w:rStyle w:val="8"/>
          <w:rFonts w:ascii="Times New Roman" w:hAnsi="Times New Roman" w:cs="Times New Roman"/>
          <w:sz w:val="24"/>
          <w:szCs w:val="24"/>
        </w:rPr>
        <w:t>ється</w:t>
      </w:r>
      <w:proofErr w:type="spellEnd"/>
      <w:r w:rsidR="002751F1" w:rsidRPr="00B10BE2">
        <w:rPr>
          <w:rStyle w:val="8"/>
          <w:rFonts w:ascii="Times New Roman" w:hAnsi="Times New Roman" w:cs="Times New Roman"/>
          <w:sz w:val="24"/>
          <w:szCs w:val="24"/>
        </w:rPr>
        <w:t xml:space="preserve"> ртуть, то електрохімічна </w:t>
      </w:r>
      <w:r>
        <w:rPr>
          <w:rStyle w:val="8"/>
          <w:rFonts w:ascii="Times New Roman" w:hAnsi="Times New Roman" w:cs="Times New Roman"/>
          <w:sz w:val="24"/>
          <w:szCs w:val="24"/>
          <w:lang w:val="uk-UA"/>
        </w:rPr>
        <w:t>комір</w:t>
      </w:r>
      <w:proofErr w:type="spellStart"/>
      <w:r w:rsidR="002751F1" w:rsidRPr="00B10BE2">
        <w:rPr>
          <w:rStyle w:val="8"/>
          <w:rFonts w:ascii="Times New Roman" w:hAnsi="Times New Roman" w:cs="Times New Roman"/>
          <w:sz w:val="24"/>
          <w:szCs w:val="24"/>
        </w:rPr>
        <w:t>ка</w:t>
      </w:r>
      <w:proofErr w:type="spellEnd"/>
      <w:r w:rsidR="002751F1" w:rsidRPr="00B10BE2">
        <w:rPr>
          <w:rStyle w:val="8"/>
          <w:rFonts w:ascii="Times New Roman" w:hAnsi="Times New Roman" w:cs="Times New Roman"/>
          <w:sz w:val="24"/>
          <w:szCs w:val="24"/>
        </w:rPr>
        <w:t xml:space="preserve"> переноситься у витяжну шафу.</w:t>
      </w:r>
    </w:p>
    <w:p w:rsidR="00253E01" w:rsidRPr="009B401B" w:rsidRDefault="002751F1" w:rsidP="009B401B">
      <w:pPr>
        <w:pStyle w:val="10"/>
        <w:numPr>
          <w:ilvl w:val="2"/>
          <w:numId w:val="15"/>
        </w:numPr>
        <w:shd w:val="clear" w:color="auto" w:fill="auto"/>
        <w:tabs>
          <w:tab w:val="left" w:pos="1276"/>
        </w:tabs>
        <w:spacing w:before="0" w:line="240" w:lineRule="auto"/>
        <w:ind w:left="0" w:right="280" w:firstLine="567"/>
        <w:jc w:val="both"/>
        <w:rPr>
          <w:rStyle w:val="8"/>
          <w:rFonts w:ascii="Times New Roman" w:hAnsi="Times New Roman" w:cs="Times New Roman"/>
          <w:sz w:val="24"/>
          <w:szCs w:val="24"/>
        </w:rPr>
      </w:pPr>
      <w:r w:rsidRPr="00B10BE2">
        <w:rPr>
          <w:rStyle w:val="8"/>
          <w:rFonts w:ascii="Times New Roman" w:hAnsi="Times New Roman" w:cs="Times New Roman"/>
          <w:sz w:val="24"/>
          <w:szCs w:val="24"/>
        </w:rPr>
        <w:t xml:space="preserve">Перевірка основних технічних характеристик </w:t>
      </w:r>
      <w:proofErr w:type="spellStart"/>
      <w:r w:rsidRPr="00B10BE2">
        <w:rPr>
          <w:rStyle w:val="8"/>
          <w:rFonts w:ascii="Times New Roman" w:hAnsi="Times New Roman" w:cs="Times New Roman"/>
          <w:sz w:val="24"/>
          <w:szCs w:val="24"/>
        </w:rPr>
        <w:t>потенціостат</w:t>
      </w:r>
      <w:proofErr w:type="spellEnd"/>
      <w:r w:rsidR="007061AD">
        <w:rPr>
          <w:rStyle w:val="8"/>
          <w:rFonts w:ascii="Times New Roman" w:hAnsi="Times New Roman" w:cs="Times New Roman"/>
          <w:sz w:val="24"/>
          <w:szCs w:val="24"/>
          <w:lang w:val="uk-UA"/>
        </w:rPr>
        <w:t>у</w:t>
      </w:r>
      <w:r w:rsidRPr="00B10BE2">
        <w:rPr>
          <w:rStyle w:val="8"/>
          <w:rFonts w:ascii="Times New Roman" w:hAnsi="Times New Roman" w:cs="Times New Roman"/>
          <w:sz w:val="24"/>
          <w:szCs w:val="24"/>
        </w:rPr>
        <w:t xml:space="preserve"> проводиться один раз на рік і після ремонту.</w:t>
      </w:r>
      <w:r w:rsidR="009B401B">
        <w:rPr>
          <w:rFonts w:ascii="Times New Roman" w:hAnsi="Times New Roman" w:cs="Times New Roman"/>
          <w:sz w:val="24"/>
          <w:szCs w:val="24"/>
          <w:lang w:val="uk-UA"/>
        </w:rPr>
        <w:t xml:space="preserve"> </w:t>
      </w:r>
      <w:r w:rsidRPr="009B401B">
        <w:rPr>
          <w:rStyle w:val="8"/>
          <w:rFonts w:ascii="Times New Roman" w:hAnsi="Times New Roman" w:cs="Times New Roman"/>
          <w:sz w:val="24"/>
          <w:szCs w:val="24"/>
        </w:rPr>
        <w:t xml:space="preserve">Ремонт </w:t>
      </w:r>
      <w:proofErr w:type="spellStart"/>
      <w:r w:rsidRPr="009B401B">
        <w:rPr>
          <w:rStyle w:val="8"/>
          <w:rFonts w:ascii="Times New Roman" w:hAnsi="Times New Roman" w:cs="Times New Roman"/>
          <w:sz w:val="24"/>
          <w:szCs w:val="24"/>
        </w:rPr>
        <w:t>потенціостат</w:t>
      </w:r>
      <w:proofErr w:type="spellEnd"/>
      <w:r w:rsidR="007061AD" w:rsidRPr="009B401B">
        <w:rPr>
          <w:rStyle w:val="8"/>
          <w:rFonts w:ascii="Times New Roman" w:hAnsi="Times New Roman" w:cs="Times New Roman"/>
          <w:sz w:val="24"/>
          <w:szCs w:val="24"/>
          <w:lang w:val="uk-UA"/>
        </w:rPr>
        <w:t>у</w:t>
      </w:r>
      <w:r w:rsidRPr="009B401B">
        <w:rPr>
          <w:rStyle w:val="8"/>
          <w:rFonts w:ascii="Times New Roman" w:hAnsi="Times New Roman" w:cs="Times New Roman"/>
          <w:sz w:val="24"/>
          <w:szCs w:val="24"/>
        </w:rPr>
        <w:t>. перевірка, настроювання проводяться фахівцями.</w:t>
      </w:r>
    </w:p>
    <w:p w:rsidR="00253E01" w:rsidRPr="00B10BE2" w:rsidRDefault="002751F1" w:rsidP="00B70D76">
      <w:pPr>
        <w:pStyle w:val="10"/>
        <w:numPr>
          <w:ilvl w:val="1"/>
          <w:numId w:val="15"/>
        </w:numPr>
        <w:shd w:val="clear" w:color="auto" w:fill="auto"/>
        <w:tabs>
          <w:tab w:val="left" w:pos="1276"/>
        </w:tabs>
        <w:spacing w:before="0" w:line="240" w:lineRule="auto"/>
        <w:ind w:left="0" w:right="280" w:firstLine="567"/>
        <w:jc w:val="both"/>
        <w:rPr>
          <w:rFonts w:ascii="Times New Roman" w:hAnsi="Times New Roman" w:cs="Times New Roman"/>
          <w:sz w:val="24"/>
          <w:szCs w:val="24"/>
        </w:rPr>
      </w:pPr>
      <w:r w:rsidRPr="00B10BE2">
        <w:rPr>
          <w:rStyle w:val="8"/>
          <w:rFonts w:ascii="Times New Roman" w:hAnsi="Times New Roman" w:cs="Times New Roman"/>
          <w:sz w:val="24"/>
          <w:szCs w:val="24"/>
        </w:rPr>
        <w:t>При експлуатації</w:t>
      </w:r>
      <w:r w:rsidR="007061AD">
        <w:rPr>
          <w:rStyle w:val="8"/>
          <w:rFonts w:ascii="Times New Roman" w:hAnsi="Times New Roman" w:cs="Times New Roman"/>
          <w:sz w:val="24"/>
          <w:szCs w:val="24"/>
        </w:rPr>
        <w:t xml:space="preserve"> </w:t>
      </w:r>
      <w:r w:rsidR="007061AD" w:rsidRPr="00767718">
        <w:rPr>
          <w:rStyle w:val="8"/>
          <w:rFonts w:ascii="Times New Roman" w:hAnsi="Times New Roman" w:cs="Times New Roman"/>
          <w:sz w:val="24"/>
          <w:szCs w:val="24"/>
          <w:u w:val="single"/>
        </w:rPr>
        <w:t>фотоелектричного колориметра Ф</w:t>
      </w:r>
      <w:r w:rsidR="007061AD" w:rsidRPr="00767718">
        <w:rPr>
          <w:rStyle w:val="8"/>
          <w:rFonts w:ascii="Times New Roman" w:hAnsi="Times New Roman" w:cs="Times New Roman"/>
          <w:sz w:val="24"/>
          <w:szCs w:val="24"/>
          <w:u w:val="single"/>
          <w:lang w:val="uk-UA"/>
        </w:rPr>
        <w:t>Е</w:t>
      </w:r>
      <w:r w:rsidRPr="00767718">
        <w:rPr>
          <w:rStyle w:val="8"/>
          <w:rFonts w:ascii="Times New Roman" w:hAnsi="Times New Roman" w:cs="Times New Roman"/>
          <w:sz w:val="24"/>
          <w:szCs w:val="24"/>
          <w:u w:val="single"/>
        </w:rPr>
        <w:t>К-М</w:t>
      </w:r>
      <w:r w:rsidRPr="00B10BE2">
        <w:rPr>
          <w:rStyle w:val="8"/>
          <w:rFonts w:ascii="Times New Roman" w:hAnsi="Times New Roman" w:cs="Times New Roman"/>
          <w:sz w:val="24"/>
          <w:szCs w:val="24"/>
        </w:rPr>
        <w:t>: до включення приладу в мережу необхідно переконатися, що рукоятка чутливості й стрілка гальваном</w:t>
      </w:r>
      <w:r w:rsidR="007061AD">
        <w:rPr>
          <w:rStyle w:val="8"/>
          <w:rFonts w:ascii="Times New Roman" w:hAnsi="Times New Roman" w:cs="Times New Roman"/>
          <w:sz w:val="24"/>
          <w:szCs w:val="24"/>
        </w:rPr>
        <w:t>етра, знаходяться у положенні "</w:t>
      </w:r>
      <w:r w:rsidR="007061AD">
        <w:rPr>
          <w:rStyle w:val="8"/>
          <w:rFonts w:ascii="Times New Roman" w:hAnsi="Times New Roman" w:cs="Times New Roman"/>
          <w:sz w:val="24"/>
          <w:szCs w:val="24"/>
          <w:lang w:val="uk-UA"/>
        </w:rPr>
        <w:t>0</w:t>
      </w:r>
      <w:r w:rsidRPr="00B10BE2">
        <w:rPr>
          <w:rStyle w:val="8"/>
          <w:rFonts w:ascii="Times New Roman" w:hAnsi="Times New Roman" w:cs="Times New Roman"/>
          <w:sz w:val="24"/>
          <w:szCs w:val="24"/>
        </w:rPr>
        <w:t>";</w:t>
      </w:r>
    </w:p>
    <w:p w:rsidR="00253E01" w:rsidRPr="00B10BE2" w:rsidRDefault="007061AD" w:rsidP="00B70D76">
      <w:pPr>
        <w:pStyle w:val="10"/>
        <w:shd w:val="clear" w:color="auto" w:fill="auto"/>
        <w:tabs>
          <w:tab w:val="left" w:pos="1276"/>
        </w:tabs>
        <w:spacing w:before="0" w:line="240" w:lineRule="auto"/>
        <w:ind w:right="280" w:firstLine="567"/>
        <w:jc w:val="both"/>
        <w:rPr>
          <w:rFonts w:ascii="Times New Roman" w:hAnsi="Times New Roman" w:cs="Times New Roman"/>
          <w:sz w:val="24"/>
          <w:szCs w:val="24"/>
        </w:rPr>
      </w:pPr>
      <w:r>
        <w:rPr>
          <w:rStyle w:val="8"/>
          <w:rFonts w:ascii="Times New Roman" w:hAnsi="Times New Roman" w:cs="Times New Roman"/>
          <w:sz w:val="24"/>
          <w:szCs w:val="24"/>
          <w:lang w:val="uk-UA"/>
        </w:rPr>
        <w:t xml:space="preserve">7.18.1. </w:t>
      </w:r>
      <w:r w:rsidR="002751F1" w:rsidRPr="00B10BE2">
        <w:rPr>
          <w:rStyle w:val="8"/>
          <w:rFonts w:ascii="Times New Roman" w:hAnsi="Times New Roman" w:cs="Times New Roman"/>
          <w:sz w:val="24"/>
          <w:szCs w:val="24"/>
        </w:rPr>
        <w:t xml:space="preserve">Кювети з досліджуваними розчинами речовин в </w:t>
      </w:r>
      <w:r>
        <w:rPr>
          <w:rStyle w:val="8"/>
          <w:rFonts w:ascii="Times New Roman" w:hAnsi="Times New Roman" w:cs="Times New Roman"/>
          <w:sz w:val="24"/>
          <w:szCs w:val="24"/>
          <w:lang w:val="uk-UA"/>
        </w:rPr>
        <w:t>о</w:t>
      </w:r>
      <w:proofErr w:type="spellStart"/>
      <w:r w:rsidR="002751F1" w:rsidRPr="00B10BE2">
        <w:rPr>
          <w:rStyle w:val="8"/>
          <w:rFonts w:ascii="Times New Roman" w:hAnsi="Times New Roman" w:cs="Times New Roman"/>
          <w:sz w:val="24"/>
          <w:szCs w:val="24"/>
        </w:rPr>
        <w:t>рганічних</w:t>
      </w:r>
      <w:proofErr w:type="spellEnd"/>
      <w:r w:rsidR="002751F1" w:rsidRPr="00B10BE2">
        <w:rPr>
          <w:rStyle w:val="8"/>
          <w:rFonts w:ascii="Times New Roman" w:hAnsi="Times New Roman" w:cs="Times New Roman"/>
          <w:sz w:val="24"/>
          <w:szCs w:val="24"/>
        </w:rPr>
        <w:t xml:space="preserve"> й отрутних розчинниках, повинні бути щільно закриті.</w:t>
      </w:r>
    </w:p>
    <w:p w:rsidR="00253E01" w:rsidRPr="00B10BE2" w:rsidRDefault="007061AD" w:rsidP="00B70D76">
      <w:pPr>
        <w:pStyle w:val="10"/>
        <w:shd w:val="clear" w:color="auto" w:fill="auto"/>
        <w:tabs>
          <w:tab w:val="left" w:pos="1276"/>
        </w:tabs>
        <w:spacing w:before="0" w:line="240" w:lineRule="auto"/>
        <w:ind w:right="280" w:firstLine="567"/>
        <w:jc w:val="both"/>
        <w:rPr>
          <w:rFonts w:ascii="Times New Roman" w:hAnsi="Times New Roman" w:cs="Times New Roman"/>
          <w:sz w:val="24"/>
          <w:szCs w:val="24"/>
        </w:rPr>
      </w:pPr>
      <w:r>
        <w:rPr>
          <w:rStyle w:val="8"/>
          <w:rFonts w:ascii="Times New Roman" w:hAnsi="Times New Roman" w:cs="Times New Roman"/>
          <w:sz w:val="24"/>
          <w:szCs w:val="24"/>
          <w:lang w:val="uk-UA"/>
        </w:rPr>
        <w:t xml:space="preserve">7.18.2. </w:t>
      </w:r>
      <w:r w:rsidR="002751F1" w:rsidRPr="00B10BE2">
        <w:rPr>
          <w:rStyle w:val="8"/>
          <w:rFonts w:ascii="Times New Roman" w:hAnsi="Times New Roman" w:cs="Times New Roman"/>
          <w:sz w:val="24"/>
          <w:szCs w:val="24"/>
        </w:rPr>
        <w:t>При виявленні несправностей (стрілка гальванометра при включенні приладу не відхиляється або відхиляється в один бік</w:t>
      </w:r>
      <w:r>
        <w:rPr>
          <w:rStyle w:val="8"/>
          <w:rFonts w:ascii="Times New Roman" w:hAnsi="Times New Roman" w:cs="Times New Roman"/>
          <w:sz w:val="24"/>
          <w:szCs w:val="24"/>
          <w:lang w:val="uk-UA"/>
        </w:rPr>
        <w:t>,</w:t>
      </w:r>
      <w:r w:rsidR="002751F1" w:rsidRPr="00B10BE2">
        <w:rPr>
          <w:rStyle w:val="8"/>
          <w:rFonts w:ascii="Times New Roman" w:hAnsi="Times New Roman" w:cs="Times New Roman"/>
          <w:sz w:val="24"/>
          <w:szCs w:val="24"/>
        </w:rPr>
        <w:t xml:space="preserve"> або при включенні </w:t>
      </w:r>
      <w:r w:rsidRPr="007061AD">
        <w:rPr>
          <w:rStyle w:val="8"/>
          <w:rFonts w:ascii="Times New Roman" w:hAnsi="Times New Roman" w:cs="Times New Roman"/>
          <w:sz w:val="24"/>
          <w:szCs w:val="24"/>
          <w:lang w:val="uk-UA"/>
        </w:rPr>
        <w:t>1</w:t>
      </w:r>
      <w:r w:rsidRPr="007061AD">
        <w:rPr>
          <w:rStyle w:val="8"/>
          <w:rFonts w:ascii="Times New Roman" w:hAnsi="Times New Roman" w:cs="Times New Roman"/>
          <w:sz w:val="24"/>
          <w:szCs w:val="24"/>
          <w:vertAlign w:val="superscript"/>
          <w:lang w:val="uk-UA"/>
        </w:rPr>
        <w:t>ї</w:t>
      </w:r>
      <w:r>
        <w:rPr>
          <w:rStyle w:val="8"/>
          <w:rFonts w:ascii="Times New Roman" w:hAnsi="Times New Roman" w:cs="Times New Roman"/>
          <w:sz w:val="24"/>
          <w:szCs w:val="24"/>
          <w:lang w:val="uk-UA"/>
        </w:rPr>
        <w:t xml:space="preserve"> та 2</w:t>
      </w:r>
      <w:r>
        <w:rPr>
          <w:rStyle w:val="8"/>
          <w:rFonts w:ascii="Times New Roman" w:hAnsi="Times New Roman" w:cs="Times New Roman"/>
          <w:sz w:val="24"/>
          <w:szCs w:val="24"/>
          <w:vertAlign w:val="superscript"/>
          <w:lang w:val="uk-UA"/>
        </w:rPr>
        <w:t>ї</w:t>
      </w:r>
      <w:r>
        <w:rPr>
          <w:rStyle w:val="8"/>
          <w:rFonts w:ascii="Times New Roman" w:hAnsi="Times New Roman" w:cs="Times New Roman"/>
          <w:sz w:val="24"/>
          <w:szCs w:val="24"/>
          <w:lang w:val="uk-UA"/>
        </w:rPr>
        <w:t xml:space="preserve"> чутливості </w:t>
      </w:r>
      <w:r w:rsidR="002751F1" w:rsidRPr="007061AD">
        <w:rPr>
          <w:rStyle w:val="8"/>
          <w:rFonts w:ascii="Times New Roman" w:hAnsi="Times New Roman" w:cs="Times New Roman"/>
          <w:sz w:val="24"/>
          <w:szCs w:val="24"/>
        </w:rPr>
        <w:t>прилад</w:t>
      </w:r>
      <w:r w:rsidR="002751F1" w:rsidRPr="00B10BE2">
        <w:rPr>
          <w:rStyle w:val="8"/>
          <w:rFonts w:ascii="Times New Roman" w:hAnsi="Times New Roman" w:cs="Times New Roman"/>
          <w:sz w:val="24"/>
          <w:szCs w:val="24"/>
        </w:rPr>
        <w:t xml:space="preserve"> не працює</w:t>
      </w:r>
      <w:r>
        <w:rPr>
          <w:rStyle w:val="8"/>
          <w:rFonts w:ascii="Times New Roman" w:hAnsi="Times New Roman" w:cs="Times New Roman"/>
          <w:sz w:val="24"/>
          <w:szCs w:val="24"/>
          <w:lang w:val="uk-UA"/>
        </w:rPr>
        <w:t xml:space="preserve"> тощо</w:t>
      </w:r>
      <w:r w:rsidR="002751F1" w:rsidRPr="00B10BE2">
        <w:rPr>
          <w:rStyle w:val="8"/>
          <w:rFonts w:ascii="Times New Roman" w:hAnsi="Times New Roman" w:cs="Times New Roman"/>
          <w:sz w:val="24"/>
          <w:szCs w:val="24"/>
        </w:rPr>
        <w:t>) звертатися до фахівця.</w:t>
      </w:r>
    </w:p>
    <w:p w:rsidR="00253E01" w:rsidRPr="00B10BE2" w:rsidRDefault="002751F1" w:rsidP="00B70D76">
      <w:pPr>
        <w:pStyle w:val="10"/>
        <w:numPr>
          <w:ilvl w:val="1"/>
          <w:numId w:val="15"/>
        </w:numPr>
        <w:shd w:val="clear" w:color="auto" w:fill="auto"/>
        <w:tabs>
          <w:tab w:val="left" w:pos="1276"/>
        </w:tabs>
        <w:spacing w:before="0" w:line="240" w:lineRule="auto"/>
        <w:ind w:left="0" w:right="280" w:firstLine="567"/>
        <w:jc w:val="both"/>
        <w:rPr>
          <w:rFonts w:ascii="Times New Roman" w:hAnsi="Times New Roman" w:cs="Times New Roman"/>
          <w:sz w:val="24"/>
          <w:szCs w:val="24"/>
        </w:rPr>
      </w:pPr>
      <w:r w:rsidRPr="00B10BE2">
        <w:rPr>
          <w:rStyle w:val="8"/>
          <w:rFonts w:ascii="Times New Roman" w:hAnsi="Times New Roman" w:cs="Times New Roman"/>
          <w:sz w:val="24"/>
          <w:szCs w:val="24"/>
        </w:rPr>
        <w:t>Аналітичні ваги підключаються до мережі через заземлений</w:t>
      </w:r>
      <w:r w:rsidR="00463D9B">
        <w:rPr>
          <w:rStyle w:val="8"/>
          <w:rFonts w:ascii="Times New Roman" w:hAnsi="Times New Roman" w:cs="Times New Roman"/>
          <w:sz w:val="24"/>
          <w:szCs w:val="24"/>
        </w:rPr>
        <w:t xml:space="preserve"> трансформатор. Ремонт і на</w:t>
      </w:r>
      <w:proofErr w:type="spellStart"/>
      <w:r w:rsidR="00463D9B">
        <w:rPr>
          <w:rStyle w:val="8"/>
          <w:rFonts w:ascii="Times New Roman" w:hAnsi="Times New Roman" w:cs="Times New Roman"/>
          <w:sz w:val="24"/>
          <w:szCs w:val="24"/>
          <w:lang w:val="uk-UA"/>
        </w:rPr>
        <w:t>лашту</w:t>
      </w:r>
      <w:r w:rsidRPr="00B10BE2">
        <w:rPr>
          <w:rStyle w:val="8"/>
          <w:rFonts w:ascii="Times New Roman" w:hAnsi="Times New Roman" w:cs="Times New Roman"/>
          <w:sz w:val="24"/>
          <w:szCs w:val="24"/>
        </w:rPr>
        <w:t>вання</w:t>
      </w:r>
      <w:proofErr w:type="spellEnd"/>
      <w:r w:rsidRPr="00B10BE2">
        <w:rPr>
          <w:rStyle w:val="8"/>
          <w:rFonts w:ascii="Times New Roman" w:hAnsi="Times New Roman" w:cs="Times New Roman"/>
          <w:sz w:val="24"/>
          <w:szCs w:val="24"/>
        </w:rPr>
        <w:t xml:space="preserve"> ваг</w:t>
      </w:r>
      <w:proofErr w:type="spellStart"/>
      <w:r w:rsidR="00463D9B">
        <w:rPr>
          <w:rStyle w:val="8"/>
          <w:rFonts w:ascii="Times New Roman" w:hAnsi="Times New Roman" w:cs="Times New Roman"/>
          <w:sz w:val="24"/>
          <w:szCs w:val="24"/>
          <w:lang w:val="uk-UA"/>
        </w:rPr>
        <w:t>ів</w:t>
      </w:r>
      <w:proofErr w:type="spellEnd"/>
      <w:r w:rsidRPr="00B10BE2">
        <w:rPr>
          <w:rStyle w:val="8"/>
          <w:rFonts w:ascii="Times New Roman" w:hAnsi="Times New Roman" w:cs="Times New Roman"/>
          <w:sz w:val="24"/>
          <w:szCs w:val="24"/>
        </w:rPr>
        <w:t xml:space="preserve"> проводить фахівець.</w:t>
      </w:r>
    </w:p>
    <w:p w:rsidR="00253E01" w:rsidRDefault="002751F1" w:rsidP="00350A46">
      <w:pPr>
        <w:pStyle w:val="10"/>
        <w:shd w:val="clear" w:color="auto" w:fill="auto"/>
        <w:spacing w:before="0" w:line="240" w:lineRule="auto"/>
        <w:ind w:right="280" w:firstLine="567"/>
        <w:jc w:val="both"/>
        <w:rPr>
          <w:rStyle w:val="9"/>
          <w:rFonts w:ascii="Times New Roman" w:hAnsi="Times New Roman" w:cs="Times New Roman"/>
          <w:sz w:val="24"/>
          <w:szCs w:val="24"/>
          <w:lang w:val="uk-UA"/>
        </w:rPr>
      </w:pPr>
      <w:r w:rsidRPr="00B10BE2">
        <w:rPr>
          <w:rStyle w:val="9"/>
          <w:rFonts w:ascii="Times New Roman" w:hAnsi="Times New Roman" w:cs="Times New Roman"/>
          <w:sz w:val="24"/>
          <w:szCs w:val="24"/>
        </w:rPr>
        <w:t>7.20 При експлуатації електроплиток не допуска</w:t>
      </w:r>
      <w:r w:rsidR="00463D9B">
        <w:rPr>
          <w:rStyle w:val="9"/>
          <w:rFonts w:ascii="Times New Roman" w:hAnsi="Times New Roman" w:cs="Times New Roman"/>
          <w:sz w:val="24"/>
          <w:szCs w:val="24"/>
        </w:rPr>
        <w:t>ти протікання рідин на поверхню</w:t>
      </w:r>
      <w:r w:rsidR="00463D9B">
        <w:rPr>
          <w:rStyle w:val="9"/>
          <w:rFonts w:ascii="Times New Roman" w:hAnsi="Times New Roman" w:cs="Times New Roman"/>
          <w:sz w:val="24"/>
          <w:szCs w:val="24"/>
          <w:lang w:val="uk-UA"/>
        </w:rPr>
        <w:t xml:space="preserve">; </w:t>
      </w:r>
      <w:r w:rsidRPr="00B10BE2">
        <w:rPr>
          <w:rStyle w:val="9"/>
          <w:rFonts w:ascii="Times New Roman" w:hAnsi="Times New Roman" w:cs="Times New Roman"/>
          <w:sz w:val="24"/>
          <w:szCs w:val="24"/>
        </w:rPr>
        <w:t xml:space="preserve"> при протіканні </w:t>
      </w:r>
      <w:r w:rsidR="00463D9B">
        <w:rPr>
          <w:rStyle w:val="9"/>
          <w:rFonts w:ascii="Times New Roman" w:hAnsi="Times New Roman" w:cs="Times New Roman"/>
          <w:sz w:val="24"/>
          <w:szCs w:val="24"/>
          <w:lang w:val="uk-UA"/>
        </w:rPr>
        <w:t>реактивів</w:t>
      </w:r>
      <w:r w:rsidRPr="00B10BE2">
        <w:rPr>
          <w:rStyle w:val="9"/>
          <w:rFonts w:ascii="Times New Roman" w:hAnsi="Times New Roman" w:cs="Times New Roman"/>
          <w:sz w:val="24"/>
          <w:szCs w:val="24"/>
        </w:rPr>
        <w:t xml:space="preserve"> вимкнути її</w:t>
      </w:r>
      <w:r w:rsidR="00463D9B">
        <w:rPr>
          <w:rStyle w:val="9"/>
          <w:rFonts w:ascii="Times New Roman" w:hAnsi="Times New Roman" w:cs="Times New Roman"/>
          <w:sz w:val="24"/>
          <w:szCs w:val="24"/>
          <w:lang w:val="uk-UA"/>
        </w:rPr>
        <w:t>,</w:t>
      </w:r>
      <w:r w:rsidRPr="00B10BE2">
        <w:rPr>
          <w:rStyle w:val="9"/>
          <w:rFonts w:ascii="Times New Roman" w:hAnsi="Times New Roman" w:cs="Times New Roman"/>
          <w:sz w:val="24"/>
          <w:szCs w:val="24"/>
        </w:rPr>
        <w:t xml:space="preserve"> а після охолодження очистити від забруднень. Забороняється використовувати плитки з відкритою спіраллю.</w:t>
      </w:r>
    </w:p>
    <w:p w:rsidR="00253E01" w:rsidRPr="00B60939" w:rsidRDefault="00A34FB8" w:rsidP="00A34FB8">
      <w:pPr>
        <w:pStyle w:val="Heading50"/>
        <w:keepNext/>
        <w:keepLines/>
        <w:shd w:val="clear" w:color="auto" w:fill="auto"/>
        <w:tabs>
          <w:tab w:val="left" w:pos="448"/>
        </w:tabs>
        <w:spacing w:line="240" w:lineRule="auto"/>
        <w:jc w:val="center"/>
        <w:rPr>
          <w:sz w:val="24"/>
          <w:szCs w:val="24"/>
        </w:rPr>
      </w:pPr>
      <w:bookmarkStart w:id="8" w:name="bookmark9"/>
      <w:r>
        <w:rPr>
          <w:sz w:val="24"/>
          <w:szCs w:val="24"/>
          <w:lang w:val="uk-UA"/>
        </w:rPr>
        <w:lastRenderedPageBreak/>
        <w:t xml:space="preserve">8. </w:t>
      </w:r>
      <w:r w:rsidR="00B60939">
        <w:rPr>
          <w:sz w:val="24"/>
          <w:szCs w:val="24"/>
        </w:rPr>
        <w:t>ВИМОГ</w:t>
      </w:r>
      <w:r w:rsidR="002751F1" w:rsidRPr="00B10BE2">
        <w:rPr>
          <w:sz w:val="24"/>
          <w:szCs w:val="24"/>
        </w:rPr>
        <w:t>И БЕЗПЕКИ</w:t>
      </w:r>
      <w:r w:rsidR="00B60939">
        <w:rPr>
          <w:sz w:val="24"/>
          <w:szCs w:val="24"/>
        </w:rPr>
        <w:t xml:space="preserve"> ПО ЗАКІНЧЕНН</w:t>
      </w:r>
      <w:r w:rsidR="00B60939">
        <w:rPr>
          <w:sz w:val="24"/>
          <w:szCs w:val="24"/>
          <w:lang w:val="uk-UA"/>
        </w:rPr>
        <w:t>Ю</w:t>
      </w:r>
      <w:r w:rsidR="002751F1" w:rsidRPr="00B10BE2">
        <w:rPr>
          <w:sz w:val="24"/>
          <w:szCs w:val="24"/>
        </w:rPr>
        <w:t xml:space="preserve"> РОБОТИ</w:t>
      </w:r>
      <w:bookmarkEnd w:id="8"/>
    </w:p>
    <w:p w:rsidR="00B60939" w:rsidRPr="00B10BE2" w:rsidRDefault="00B60939" w:rsidP="00350A46">
      <w:pPr>
        <w:pStyle w:val="Heading50"/>
        <w:keepNext/>
        <w:keepLines/>
        <w:shd w:val="clear" w:color="auto" w:fill="auto"/>
        <w:tabs>
          <w:tab w:val="left" w:pos="448"/>
        </w:tabs>
        <w:spacing w:line="240" w:lineRule="auto"/>
        <w:ind w:firstLine="567"/>
        <w:jc w:val="both"/>
        <w:rPr>
          <w:sz w:val="24"/>
          <w:szCs w:val="24"/>
        </w:rPr>
      </w:pPr>
    </w:p>
    <w:p w:rsidR="00253E01" w:rsidRPr="00B10BE2" w:rsidRDefault="002751F1" w:rsidP="007C491E">
      <w:pPr>
        <w:pStyle w:val="10"/>
        <w:numPr>
          <w:ilvl w:val="1"/>
          <w:numId w:val="16"/>
        </w:numPr>
        <w:shd w:val="clear" w:color="auto" w:fill="auto"/>
        <w:tabs>
          <w:tab w:val="left" w:pos="993"/>
        </w:tabs>
        <w:spacing w:before="0" w:line="240" w:lineRule="auto"/>
        <w:ind w:left="0" w:firstLine="567"/>
        <w:jc w:val="both"/>
        <w:rPr>
          <w:rFonts w:ascii="Times New Roman" w:hAnsi="Times New Roman" w:cs="Times New Roman"/>
          <w:sz w:val="24"/>
          <w:szCs w:val="24"/>
        </w:rPr>
      </w:pPr>
      <w:r w:rsidRPr="00B10BE2">
        <w:rPr>
          <w:rStyle w:val="9"/>
          <w:rFonts w:ascii="Times New Roman" w:hAnsi="Times New Roman" w:cs="Times New Roman"/>
          <w:sz w:val="24"/>
          <w:szCs w:val="24"/>
        </w:rPr>
        <w:t>Виключити електроустановку.</w:t>
      </w:r>
    </w:p>
    <w:p w:rsidR="00253E01" w:rsidRPr="00B10BE2" w:rsidRDefault="00B60939" w:rsidP="007C491E">
      <w:pPr>
        <w:pStyle w:val="10"/>
        <w:numPr>
          <w:ilvl w:val="1"/>
          <w:numId w:val="16"/>
        </w:numPr>
        <w:shd w:val="clear" w:color="auto" w:fill="auto"/>
        <w:tabs>
          <w:tab w:val="left" w:pos="993"/>
        </w:tabs>
        <w:spacing w:before="0" w:line="240" w:lineRule="auto"/>
        <w:ind w:left="0" w:firstLine="567"/>
        <w:jc w:val="both"/>
        <w:rPr>
          <w:rFonts w:ascii="Times New Roman" w:hAnsi="Times New Roman" w:cs="Times New Roman"/>
          <w:sz w:val="24"/>
          <w:szCs w:val="24"/>
        </w:rPr>
      </w:pPr>
      <w:r>
        <w:rPr>
          <w:rStyle w:val="9"/>
          <w:rFonts w:ascii="Times New Roman" w:hAnsi="Times New Roman" w:cs="Times New Roman"/>
          <w:sz w:val="24"/>
          <w:szCs w:val="24"/>
        </w:rPr>
        <w:t xml:space="preserve">Вийняти </w:t>
      </w:r>
      <w:proofErr w:type="spellStart"/>
      <w:r>
        <w:rPr>
          <w:rStyle w:val="9"/>
          <w:rFonts w:ascii="Times New Roman" w:hAnsi="Times New Roman" w:cs="Times New Roman"/>
          <w:sz w:val="24"/>
          <w:szCs w:val="24"/>
        </w:rPr>
        <w:t>вилк</w:t>
      </w:r>
      <w:proofErr w:type="spellEnd"/>
      <w:r>
        <w:rPr>
          <w:rStyle w:val="9"/>
          <w:rFonts w:ascii="Times New Roman" w:hAnsi="Times New Roman" w:cs="Times New Roman"/>
          <w:sz w:val="24"/>
          <w:szCs w:val="24"/>
          <w:lang w:val="uk-UA"/>
        </w:rPr>
        <w:t>у</w:t>
      </w:r>
      <w:r w:rsidR="002751F1" w:rsidRPr="00B10BE2">
        <w:rPr>
          <w:rStyle w:val="9"/>
          <w:rFonts w:ascii="Times New Roman" w:hAnsi="Times New Roman" w:cs="Times New Roman"/>
          <w:sz w:val="24"/>
          <w:szCs w:val="24"/>
        </w:rPr>
        <w:t xml:space="preserve"> з розетки, однією рукою беручись за корпус </w:t>
      </w:r>
      <w:r>
        <w:rPr>
          <w:rStyle w:val="9"/>
          <w:rFonts w:ascii="Times New Roman" w:hAnsi="Times New Roman" w:cs="Times New Roman"/>
          <w:sz w:val="24"/>
          <w:szCs w:val="24"/>
        </w:rPr>
        <w:t xml:space="preserve">вилки, іншою притримуючи </w:t>
      </w:r>
      <w:proofErr w:type="spellStart"/>
      <w:r>
        <w:rPr>
          <w:rStyle w:val="9"/>
          <w:rFonts w:ascii="Times New Roman" w:hAnsi="Times New Roman" w:cs="Times New Roman"/>
          <w:sz w:val="24"/>
          <w:szCs w:val="24"/>
        </w:rPr>
        <w:t>розетк</w:t>
      </w:r>
      <w:proofErr w:type="spellEnd"/>
      <w:r>
        <w:rPr>
          <w:rStyle w:val="9"/>
          <w:rFonts w:ascii="Times New Roman" w:hAnsi="Times New Roman" w:cs="Times New Roman"/>
          <w:sz w:val="24"/>
          <w:szCs w:val="24"/>
          <w:lang w:val="uk-UA"/>
        </w:rPr>
        <w:t>у;</w:t>
      </w:r>
    </w:p>
    <w:p w:rsidR="00253E01" w:rsidRPr="00B10BE2" w:rsidRDefault="002751F1" w:rsidP="007C491E">
      <w:pPr>
        <w:pStyle w:val="10"/>
        <w:numPr>
          <w:ilvl w:val="1"/>
          <w:numId w:val="16"/>
        </w:numPr>
        <w:shd w:val="clear" w:color="auto" w:fill="auto"/>
        <w:tabs>
          <w:tab w:val="left" w:pos="993"/>
        </w:tabs>
        <w:spacing w:before="0" w:line="240" w:lineRule="auto"/>
        <w:ind w:left="0" w:firstLine="567"/>
        <w:jc w:val="both"/>
        <w:rPr>
          <w:rFonts w:ascii="Times New Roman" w:hAnsi="Times New Roman" w:cs="Times New Roman"/>
          <w:sz w:val="24"/>
          <w:szCs w:val="24"/>
        </w:rPr>
      </w:pPr>
      <w:r w:rsidRPr="00B10BE2">
        <w:rPr>
          <w:rStyle w:val="9"/>
          <w:rFonts w:ascii="Times New Roman" w:hAnsi="Times New Roman" w:cs="Times New Roman"/>
          <w:sz w:val="24"/>
          <w:szCs w:val="24"/>
        </w:rPr>
        <w:t>Перевірити наявність і цілісність заземлення.</w:t>
      </w:r>
    </w:p>
    <w:p w:rsidR="00253E01" w:rsidRPr="00B10BE2" w:rsidRDefault="002751F1" w:rsidP="007C491E">
      <w:pPr>
        <w:pStyle w:val="10"/>
        <w:numPr>
          <w:ilvl w:val="1"/>
          <w:numId w:val="16"/>
        </w:numPr>
        <w:shd w:val="clear" w:color="auto" w:fill="auto"/>
        <w:tabs>
          <w:tab w:val="left" w:pos="993"/>
          <w:tab w:val="left" w:pos="1494"/>
        </w:tabs>
        <w:spacing w:before="0" w:line="240" w:lineRule="auto"/>
        <w:ind w:left="0" w:firstLine="567"/>
        <w:jc w:val="both"/>
        <w:rPr>
          <w:rFonts w:ascii="Times New Roman" w:hAnsi="Times New Roman" w:cs="Times New Roman"/>
          <w:sz w:val="24"/>
          <w:szCs w:val="24"/>
        </w:rPr>
      </w:pPr>
      <w:r w:rsidRPr="00B10BE2">
        <w:rPr>
          <w:rStyle w:val="9"/>
          <w:rFonts w:ascii="Times New Roman" w:hAnsi="Times New Roman" w:cs="Times New Roman"/>
          <w:sz w:val="24"/>
          <w:szCs w:val="24"/>
        </w:rPr>
        <w:t xml:space="preserve">Перевірити цілісність ізоляції </w:t>
      </w:r>
      <w:r w:rsidR="00B60939">
        <w:rPr>
          <w:rStyle w:val="9"/>
          <w:rFonts w:ascii="Times New Roman" w:hAnsi="Times New Roman" w:cs="Times New Roman"/>
          <w:sz w:val="24"/>
          <w:szCs w:val="24"/>
          <w:lang w:val="uk-UA"/>
        </w:rPr>
        <w:t>струм</w:t>
      </w:r>
      <w:proofErr w:type="spellStart"/>
      <w:r w:rsidRPr="00B10BE2">
        <w:rPr>
          <w:rStyle w:val="9"/>
          <w:rFonts w:ascii="Times New Roman" w:hAnsi="Times New Roman" w:cs="Times New Roman"/>
          <w:sz w:val="24"/>
          <w:szCs w:val="24"/>
        </w:rPr>
        <w:t>опідвідних</w:t>
      </w:r>
      <w:proofErr w:type="spellEnd"/>
      <w:r w:rsidR="00B60939">
        <w:rPr>
          <w:rStyle w:val="9"/>
          <w:rFonts w:ascii="Times New Roman" w:hAnsi="Times New Roman" w:cs="Times New Roman"/>
          <w:sz w:val="24"/>
          <w:szCs w:val="24"/>
        </w:rPr>
        <w:t xml:space="preserve"> дротів</w:t>
      </w:r>
      <w:r w:rsidR="00B60939">
        <w:rPr>
          <w:rStyle w:val="9"/>
          <w:rFonts w:ascii="Times New Roman" w:hAnsi="Times New Roman" w:cs="Times New Roman"/>
          <w:sz w:val="24"/>
          <w:szCs w:val="24"/>
          <w:lang w:val="uk-UA"/>
        </w:rPr>
        <w:t>,</w:t>
      </w:r>
      <w:r w:rsidRPr="00B10BE2">
        <w:rPr>
          <w:rStyle w:val="9"/>
          <w:rFonts w:ascii="Times New Roman" w:hAnsi="Times New Roman" w:cs="Times New Roman"/>
          <w:sz w:val="24"/>
          <w:szCs w:val="24"/>
        </w:rPr>
        <w:t xml:space="preserve"> цілісність корпус</w:t>
      </w:r>
      <w:r w:rsidR="00B60939">
        <w:rPr>
          <w:rStyle w:val="9"/>
          <w:rFonts w:ascii="Times New Roman" w:hAnsi="Times New Roman" w:cs="Times New Roman"/>
          <w:sz w:val="24"/>
          <w:szCs w:val="24"/>
          <w:lang w:val="uk-UA"/>
        </w:rPr>
        <w:t xml:space="preserve">у </w:t>
      </w:r>
      <w:proofErr w:type="spellStart"/>
      <w:r w:rsidR="00B60939">
        <w:rPr>
          <w:rStyle w:val="9"/>
          <w:rFonts w:ascii="Times New Roman" w:hAnsi="Times New Roman" w:cs="Times New Roman"/>
          <w:sz w:val="24"/>
          <w:szCs w:val="24"/>
          <w:lang w:val="uk-UA"/>
        </w:rPr>
        <w:t>електр</w:t>
      </w:r>
      <w:r w:rsidRPr="00B10BE2">
        <w:rPr>
          <w:rStyle w:val="9"/>
          <w:rFonts w:ascii="Times New Roman" w:hAnsi="Times New Roman" w:cs="Times New Roman"/>
          <w:sz w:val="24"/>
          <w:szCs w:val="24"/>
        </w:rPr>
        <w:t>оустановки</w:t>
      </w:r>
      <w:proofErr w:type="spellEnd"/>
      <w:r w:rsidRPr="00B10BE2">
        <w:rPr>
          <w:rStyle w:val="9"/>
          <w:rFonts w:ascii="Times New Roman" w:hAnsi="Times New Roman" w:cs="Times New Roman"/>
          <w:sz w:val="24"/>
          <w:szCs w:val="24"/>
        </w:rPr>
        <w:t>.</w:t>
      </w:r>
    </w:p>
    <w:p w:rsidR="00253E01" w:rsidRPr="00B60939" w:rsidRDefault="00B60939" w:rsidP="007C491E">
      <w:pPr>
        <w:pStyle w:val="10"/>
        <w:numPr>
          <w:ilvl w:val="1"/>
          <w:numId w:val="16"/>
        </w:numPr>
        <w:shd w:val="clear" w:color="auto" w:fill="auto"/>
        <w:tabs>
          <w:tab w:val="left" w:pos="993"/>
          <w:tab w:val="left" w:pos="1418"/>
        </w:tabs>
        <w:spacing w:before="0" w:line="240" w:lineRule="auto"/>
        <w:ind w:left="0" w:firstLine="567"/>
        <w:jc w:val="both"/>
        <w:rPr>
          <w:rStyle w:val="9"/>
          <w:rFonts w:ascii="Times New Roman" w:hAnsi="Times New Roman" w:cs="Times New Roman"/>
          <w:sz w:val="24"/>
          <w:szCs w:val="24"/>
        </w:rPr>
      </w:pPr>
      <w:r>
        <w:rPr>
          <w:rStyle w:val="9"/>
          <w:rFonts w:ascii="Times New Roman" w:hAnsi="Times New Roman" w:cs="Times New Roman"/>
          <w:sz w:val="24"/>
          <w:szCs w:val="24"/>
          <w:lang w:val="uk-UA"/>
        </w:rPr>
        <w:t xml:space="preserve"> </w:t>
      </w:r>
      <w:r w:rsidR="002751F1" w:rsidRPr="00B10BE2">
        <w:rPr>
          <w:rStyle w:val="9"/>
          <w:rFonts w:ascii="Times New Roman" w:hAnsi="Times New Roman" w:cs="Times New Roman"/>
          <w:sz w:val="24"/>
          <w:szCs w:val="24"/>
        </w:rPr>
        <w:t>Демонтувати тимчасові установки.</w:t>
      </w:r>
    </w:p>
    <w:p w:rsidR="00B60939" w:rsidRPr="00B10BE2" w:rsidRDefault="00B60939" w:rsidP="00350A46">
      <w:pPr>
        <w:pStyle w:val="10"/>
        <w:shd w:val="clear" w:color="auto" w:fill="auto"/>
        <w:tabs>
          <w:tab w:val="left" w:pos="1418"/>
        </w:tabs>
        <w:spacing w:before="0" w:line="240" w:lineRule="auto"/>
        <w:ind w:firstLine="567"/>
        <w:jc w:val="both"/>
        <w:rPr>
          <w:rFonts w:ascii="Times New Roman" w:hAnsi="Times New Roman" w:cs="Times New Roman"/>
          <w:sz w:val="24"/>
          <w:szCs w:val="24"/>
        </w:rPr>
      </w:pPr>
    </w:p>
    <w:p w:rsidR="00253E01" w:rsidRPr="00767718" w:rsidRDefault="00A34FB8" w:rsidP="00A34FB8">
      <w:pPr>
        <w:pStyle w:val="Heading50"/>
        <w:keepNext/>
        <w:keepLines/>
        <w:shd w:val="clear" w:color="auto" w:fill="auto"/>
        <w:tabs>
          <w:tab w:val="left" w:pos="443"/>
        </w:tabs>
        <w:spacing w:line="240" w:lineRule="auto"/>
        <w:jc w:val="center"/>
        <w:rPr>
          <w:sz w:val="24"/>
          <w:szCs w:val="24"/>
        </w:rPr>
      </w:pPr>
      <w:bookmarkStart w:id="9" w:name="bookmark10"/>
      <w:r>
        <w:rPr>
          <w:sz w:val="24"/>
          <w:szCs w:val="24"/>
          <w:lang w:val="uk-UA"/>
        </w:rPr>
        <w:t xml:space="preserve">9. </w:t>
      </w:r>
      <w:r w:rsidR="002751F1" w:rsidRPr="00B10BE2">
        <w:rPr>
          <w:sz w:val="24"/>
          <w:szCs w:val="24"/>
        </w:rPr>
        <w:t>ВИМОГИ БЕЗПЕКИ В АВАРІЙНІЙ ОБСТАНОВЦІ</w:t>
      </w:r>
      <w:bookmarkEnd w:id="9"/>
    </w:p>
    <w:p w:rsidR="00767718" w:rsidRPr="00B10BE2" w:rsidRDefault="00767718" w:rsidP="00767718">
      <w:pPr>
        <w:pStyle w:val="Heading50"/>
        <w:keepNext/>
        <w:keepLines/>
        <w:shd w:val="clear" w:color="auto" w:fill="auto"/>
        <w:tabs>
          <w:tab w:val="left" w:pos="443"/>
        </w:tabs>
        <w:spacing w:line="240" w:lineRule="auto"/>
        <w:ind w:left="567"/>
        <w:jc w:val="both"/>
        <w:rPr>
          <w:sz w:val="24"/>
          <w:szCs w:val="24"/>
        </w:rPr>
      </w:pPr>
    </w:p>
    <w:p w:rsidR="00253E01" w:rsidRPr="00B10BE2" w:rsidRDefault="00287414" w:rsidP="00287414">
      <w:pPr>
        <w:pStyle w:val="10"/>
        <w:shd w:val="clear" w:color="auto" w:fill="auto"/>
        <w:tabs>
          <w:tab w:val="left" w:pos="993"/>
        </w:tabs>
        <w:spacing w:before="0" w:line="240" w:lineRule="auto"/>
        <w:ind w:right="280"/>
        <w:jc w:val="both"/>
        <w:rPr>
          <w:rFonts w:ascii="Times New Roman" w:hAnsi="Times New Roman" w:cs="Times New Roman"/>
          <w:sz w:val="24"/>
          <w:szCs w:val="24"/>
        </w:rPr>
      </w:pPr>
      <w:r>
        <w:rPr>
          <w:rStyle w:val="9"/>
          <w:rFonts w:ascii="Times New Roman" w:hAnsi="Times New Roman" w:cs="Times New Roman"/>
          <w:sz w:val="24"/>
          <w:szCs w:val="24"/>
          <w:lang w:val="uk-UA"/>
        </w:rPr>
        <w:tab/>
        <w:t xml:space="preserve">9.1. </w:t>
      </w:r>
      <w:r w:rsidR="002751F1" w:rsidRPr="00B10BE2">
        <w:rPr>
          <w:rStyle w:val="9"/>
          <w:rFonts w:ascii="Times New Roman" w:hAnsi="Times New Roman" w:cs="Times New Roman"/>
          <w:sz w:val="24"/>
          <w:szCs w:val="24"/>
        </w:rPr>
        <w:t>При виявленні несправностей в електроустановках (іскріння, сп</w:t>
      </w:r>
      <w:r w:rsidR="00B60939">
        <w:rPr>
          <w:rStyle w:val="9"/>
          <w:rFonts w:ascii="Times New Roman" w:hAnsi="Times New Roman" w:cs="Times New Roman"/>
          <w:sz w:val="24"/>
          <w:szCs w:val="24"/>
        </w:rPr>
        <w:t xml:space="preserve">алахи, ушкодження ізоляції </w:t>
      </w:r>
      <w:r w:rsidR="00B60939">
        <w:rPr>
          <w:rStyle w:val="9"/>
          <w:rFonts w:ascii="Times New Roman" w:hAnsi="Times New Roman" w:cs="Times New Roman"/>
          <w:sz w:val="24"/>
          <w:szCs w:val="24"/>
          <w:lang w:val="uk-UA"/>
        </w:rPr>
        <w:t>тощо</w:t>
      </w:r>
      <w:r w:rsidR="002751F1" w:rsidRPr="00B10BE2">
        <w:rPr>
          <w:rStyle w:val="9"/>
          <w:rFonts w:ascii="Times New Roman" w:hAnsi="Times New Roman" w:cs="Times New Roman"/>
          <w:sz w:val="24"/>
          <w:szCs w:val="24"/>
        </w:rPr>
        <w:t>). при навіть незначний ударах струму, при перерві в подачі електроенергії - виключити установку.</w:t>
      </w:r>
    </w:p>
    <w:p w:rsidR="00B60939" w:rsidRPr="00B60939" w:rsidRDefault="00287414" w:rsidP="00287414">
      <w:pPr>
        <w:pStyle w:val="10"/>
        <w:shd w:val="clear" w:color="auto" w:fill="auto"/>
        <w:tabs>
          <w:tab w:val="left" w:pos="993"/>
          <w:tab w:val="left" w:pos="1590"/>
        </w:tabs>
        <w:spacing w:before="0" w:line="240" w:lineRule="auto"/>
        <w:ind w:right="280"/>
        <w:jc w:val="both"/>
        <w:rPr>
          <w:rStyle w:val="9"/>
          <w:rFonts w:ascii="Times New Roman" w:hAnsi="Times New Roman" w:cs="Times New Roman"/>
          <w:sz w:val="24"/>
          <w:szCs w:val="24"/>
        </w:rPr>
      </w:pPr>
      <w:r>
        <w:rPr>
          <w:rStyle w:val="9"/>
          <w:rFonts w:ascii="Times New Roman" w:hAnsi="Times New Roman" w:cs="Times New Roman"/>
          <w:sz w:val="24"/>
          <w:szCs w:val="24"/>
          <w:lang w:val="uk-UA"/>
        </w:rPr>
        <w:tab/>
        <w:t xml:space="preserve">9.2. </w:t>
      </w:r>
      <w:r w:rsidR="002751F1" w:rsidRPr="00B10BE2">
        <w:rPr>
          <w:rStyle w:val="9"/>
          <w:rFonts w:ascii="Times New Roman" w:hAnsi="Times New Roman" w:cs="Times New Roman"/>
          <w:sz w:val="24"/>
          <w:szCs w:val="24"/>
        </w:rPr>
        <w:t xml:space="preserve">У випадку загоряння електроустановки або </w:t>
      </w:r>
      <w:proofErr w:type="spellStart"/>
      <w:r w:rsidR="00B60939">
        <w:rPr>
          <w:rStyle w:val="9"/>
          <w:rFonts w:ascii="Times New Roman" w:hAnsi="Times New Roman" w:cs="Times New Roman"/>
          <w:sz w:val="24"/>
          <w:szCs w:val="24"/>
          <w:lang w:val="uk-UA"/>
        </w:rPr>
        <w:t>струмо</w:t>
      </w:r>
      <w:proofErr w:type="spellEnd"/>
      <w:r w:rsidR="002751F1" w:rsidRPr="00B10BE2">
        <w:rPr>
          <w:rStyle w:val="9"/>
          <w:rFonts w:ascii="Times New Roman" w:hAnsi="Times New Roman" w:cs="Times New Roman"/>
          <w:sz w:val="24"/>
          <w:szCs w:val="24"/>
        </w:rPr>
        <w:t>підвідних дротів установку необхідно знеструмити; гасити піском або вуглекислотним вогнегаснико</w:t>
      </w:r>
      <w:r w:rsidR="00B60939">
        <w:rPr>
          <w:rStyle w:val="9"/>
          <w:rFonts w:ascii="Times New Roman" w:hAnsi="Times New Roman" w:cs="Times New Roman"/>
          <w:sz w:val="24"/>
          <w:szCs w:val="24"/>
        </w:rPr>
        <w:t>м ОУ-2. ОУ-5. Застосовувати вод</w:t>
      </w:r>
      <w:r w:rsidR="00B60939">
        <w:rPr>
          <w:rStyle w:val="9"/>
          <w:rFonts w:ascii="Times New Roman" w:hAnsi="Times New Roman" w:cs="Times New Roman"/>
          <w:sz w:val="24"/>
          <w:szCs w:val="24"/>
          <w:lang w:val="uk-UA"/>
        </w:rPr>
        <w:t>у</w:t>
      </w:r>
      <w:r w:rsidR="002751F1" w:rsidRPr="00B10BE2">
        <w:rPr>
          <w:rStyle w:val="9"/>
          <w:rFonts w:ascii="Times New Roman" w:hAnsi="Times New Roman" w:cs="Times New Roman"/>
          <w:sz w:val="24"/>
          <w:szCs w:val="24"/>
        </w:rPr>
        <w:t xml:space="preserve"> або хімічні пінні вогнегасники для гасіння електроустановок, що знаходяться під напругою - забороняється, щоб уникнути ураження електричним струмом. </w:t>
      </w:r>
    </w:p>
    <w:p w:rsidR="00B60939" w:rsidRDefault="00B60939" w:rsidP="00350A46">
      <w:pPr>
        <w:pStyle w:val="10"/>
        <w:shd w:val="clear" w:color="auto" w:fill="auto"/>
        <w:tabs>
          <w:tab w:val="left" w:pos="1590"/>
        </w:tabs>
        <w:spacing w:before="0" w:line="240" w:lineRule="auto"/>
        <w:ind w:right="280" w:firstLine="567"/>
        <w:jc w:val="both"/>
        <w:rPr>
          <w:rStyle w:val="9"/>
          <w:rFonts w:ascii="Times New Roman" w:hAnsi="Times New Roman" w:cs="Times New Roman"/>
          <w:sz w:val="24"/>
          <w:szCs w:val="24"/>
          <w:lang w:val="uk-UA"/>
        </w:rPr>
      </w:pPr>
    </w:p>
    <w:p w:rsidR="00253E01" w:rsidRDefault="00A34FB8" w:rsidP="00A34FB8">
      <w:pPr>
        <w:pStyle w:val="10"/>
        <w:shd w:val="clear" w:color="auto" w:fill="auto"/>
        <w:tabs>
          <w:tab w:val="left" w:pos="1590"/>
        </w:tabs>
        <w:spacing w:before="0" w:line="240" w:lineRule="auto"/>
        <w:ind w:right="280"/>
        <w:jc w:val="center"/>
        <w:rPr>
          <w:rStyle w:val="BodytextTimesNewRoman11ptBoldSpacing1pt1"/>
          <w:rFonts w:eastAsia="Lucida Sans Unicode"/>
          <w:sz w:val="24"/>
          <w:szCs w:val="24"/>
          <w:lang w:val="uk-UA"/>
        </w:rPr>
      </w:pPr>
      <w:r>
        <w:rPr>
          <w:rStyle w:val="BodytextTimesNewRoman11ptBoldSpacing1pt1"/>
          <w:rFonts w:eastAsia="Lucida Sans Unicode"/>
          <w:sz w:val="24"/>
          <w:szCs w:val="24"/>
          <w:lang w:val="uk-UA"/>
        </w:rPr>
        <w:t xml:space="preserve">10. </w:t>
      </w:r>
      <w:r w:rsidR="002751F1" w:rsidRPr="00B10BE2">
        <w:rPr>
          <w:rStyle w:val="BodytextTimesNewRoman11ptBoldSpacing1pt1"/>
          <w:rFonts w:eastAsia="Lucida Sans Unicode"/>
          <w:sz w:val="24"/>
          <w:szCs w:val="24"/>
        </w:rPr>
        <w:t>РОЗСЛІД</w:t>
      </w:r>
      <w:r w:rsidR="001E41D9">
        <w:rPr>
          <w:rStyle w:val="BodytextTimesNewRoman11ptBoldSpacing1pt1"/>
          <w:rFonts w:eastAsia="Lucida Sans Unicode"/>
          <w:sz w:val="24"/>
          <w:szCs w:val="24"/>
        </w:rPr>
        <w:t>УВАННЯ Й ОБЛІК НЕЩАСНИХ ВИПАДКІ</w:t>
      </w:r>
      <w:r w:rsidR="001E41D9">
        <w:rPr>
          <w:rStyle w:val="BodytextTimesNewRoman11ptBoldSpacing1pt1"/>
          <w:rFonts w:eastAsia="Lucida Sans Unicode"/>
          <w:sz w:val="24"/>
          <w:szCs w:val="24"/>
          <w:lang w:val="uk-UA"/>
        </w:rPr>
        <w:t>В</w:t>
      </w:r>
    </w:p>
    <w:p w:rsidR="00767718" w:rsidRDefault="00767718" w:rsidP="00767718">
      <w:pPr>
        <w:pStyle w:val="10"/>
        <w:shd w:val="clear" w:color="auto" w:fill="auto"/>
        <w:tabs>
          <w:tab w:val="left" w:pos="1590"/>
        </w:tabs>
        <w:spacing w:before="0" w:line="240" w:lineRule="auto"/>
        <w:ind w:left="567" w:right="280"/>
        <w:jc w:val="both"/>
        <w:rPr>
          <w:rStyle w:val="BodytextTimesNewRoman11ptBoldSpacing1pt1"/>
          <w:rFonts w:eastAsia="Lucida Sans Unicode"/>
          <w:sz w:val="24"/>
          <w:szCs w:val="24"/>
          <w:lang w:val="uk-UA"/>
        </w:rPr>
      </w:pPr>
    </w:p>
    <w:p w:rsidR="00253E01" w:rsidRPr="00B10BE2" w:rsidRDefault="00287414" w:rsidP="00287414">
      <w:pPr>
        <w:pStyle w:val="10"/>
        <w:shd w:val="clear" w:color="auto" w:fill="auto"/>
        <w:tabs>
          <w:tab w:val="left" w:pos="709"/>
          <w:tab w:val="left" w:pos="1134"/>
        </w:tabs>
        <w:spacing w:before="0" w:line="240" w:lineRule="auto"/>
        <w:ind w:right="280"/>
        <w:jc w:val="both"/>
        <w:rPr>
          <w:rFonts w:ascii="Times New Roman" w:hAnsi="Times New Roman" w:cs="Times New Roman"/>
          <w:sz w:val="24"/>
          <w:szCs w:val="24"/>
        </w:rPr>
      </w:pPr>
      <w:r>
        <w:rPr>
          <w:rStyle w:val="9"/>
          <w:rFonts w:ascii="Times New Roman" w:hAnsi="Times New Roman" w:cs="Times New Roman"/>
          <w:sz w:val="24"/>
          <w:szCs w:val="24"/>
          <w:lang w:val="uk-UA"/>
        </w:rPr>
        <w:tab/>
        <w:t xml:space="preserve">10.1. </w:t>
      </w:r>
      <w:r w:rsidR="002751F1" w:rsidRPr="00B10BE2">
        <w:rPr>
          <w:rStyle w:val="9"/>
          <w:rFonts w:ascii="Times New Roman" w:hAnsi="Times New Roman" w:cs="Times New Roman"/>
          <w:sz w:val="24"/>
          <w:szCs w:val="24"/>
        </w:rPr>
        <w:t>Розслід</w:t>
      </w:r>
      <w:r w:rsidR="001E41D9">
        <w:rPr>
          <w:rStyle w:val="9"/>
          <w:rFonts w:ascii="Times New Roman" w:hAnsi="Times New Roman" w:cs="Times New Roman"/>
          <w:sz w:val="24"/>
          <w:szCs w:val="24"/>
        </w:rPr>
        <w:t>уванню підлягають електротравми</w:t>
      </w:r>
      <w:r w:rsidR="001E41D9">
        <w:rPr>
          <w:rStyle w:val="9"/>
          <w:rFonts w:ascii="Times New Roman" w:hAnsi="Times New Roman" w:cs="Times New Roman"/>
          <w:sz w:val="24"/>
          <w:szCs w:val="24"/>
          <w:lang w:val="uk-UA"/>
        </w:rPr>
        <w:t>,</w:t>
      </w:r>
      <w:r w:rsidR="002751F1" w:rsidRPr="00B10BE2">
        <w:rPr>
          <w:rStyle w:val="9"/>
          <w:rFonts w:ascii="Times New Roman" w:hAnsi="Times New Roman" w:cs="Times New Roman"/>
          <w:sz w:val="24"/>
          <w:szCs w:val="24"/>
        </w:rPr>
        <w:t xml:space="preserve"> що викликали втрату працездатності не менше ніж на 1 робочий день.</w:t>
      </w:r>
    </w:p>
    <w:p w:rsidR="00253E01" w:rsidRPr="00B10BE2" w:rsidRDefault="00287414" w:rsidP="00287414">
      <w:pPr>
        <w:pStyle w:val="10"/>
        <w:shd w:val="clear" w:color="auto" w:fill="auto"/>
        <w:tabs>
          <w:tab w:val="left" w:pos="709"/>
          <w:tab w:val="left" w:pos="1134"/>
        </w:tabs>
        <w:spacing w:before="0" w:line="240" w:lineRule="auto"/>
        <w:ind w:right="280"/>
        <w:jc w:val="both"/>
        <w:rPr>
          <w:rFonts w:ascii="Times New Roman" w:hAnsi="Times New Roman" w:cs="Times New Roman"/>
          <w:sz w:val="24"/>
          <w:szCs w:val="24"/>
        </w:rPr>
      </w:pPr>
      <w:r>
        <w:rPr>
          <w:rStyle w:val="9"/>
          <w:rFonts w:ascii="Times New Roman" w:hAnsi="Times New Roman" w:cs="Times New Roman"/>
          <w:sz w:val="24"/>
          <w:szCs w:val="24"/>
          <w:lang w:val="uk-UA"/>
        </w:rPr>
        <w:tab/>
        <w:t xml:space="preserve">10.2. </w:t>
      </w:r>
      <w:r w:rsidR="002751F1" w:rsidRPr="00B10BE2">
        <w:rPr>
          <w:rStyle w:val="9"/>
          <w:rFonts w:ascii="Times New Roman" w:hAnsi="Times New Roman" w:cs="Times New Roman"/>
          <w:sz w:val="24"/>
          <w:szCs w:val="24"/>
        </w:rPr>
        <w:t xml:space="preserve">Про кожен нещасний випадок негайно сповістити керівника підрозділу </w:t>
      </w:r>
      <w:r w:rsidR="009A47B8">
        <w:rPr>
          <w:rStyle w:val="9"/>
          <w:rFonts w:ascii="Times New Roman" w:hAnsi="Times New Roman" w:cs="Times New Roman"/>
          <w:sz w:val="24"/>
          <w:szCs w:val="24"/>
          <w:lang w:val="uk-UA"/>
        </w:rPr>
        <w:t xml:space="preserve">та </w:t>
      </w:r>
      <w:r w:rsidR="002751F1" w:rsidRPr="00B10BE2">
        <w:rPr>
          <w:rStyle w:val="9"/>
          <w:rFonts w:ascii="Times New Roman" w:hAnsi="Times New Roman" w:cs="Times New Roman"/>
          <w:sz w:val="24"/>
          <w:szCs w:val="24"/>
        </w:rPr>
        <w:t>інженера з охороні праці.</w:t>
      </w:r>
    </w:p>
    <w:p w:rsidR="00253E01" w:rsidRPr="001E41D9" w:rsidRDefault="00287414" w:rsidP="00287414">
      <w:pPr>
        <w:pStyle w:val="10"/>
        <w:shd w:val="clear" w:color="auto" w:fill="auto"/>
        <w:tabs>
          <w:tab w:val="left" w:pos="709"/>
          <w:tab w:val="left" w:pos="1134"/>
        </w:tabs>
        <w:spacing w:before="0" w:line="240" w:lineRule="auto"/>
        <w:ind w:right="278"/>
        <w:jc w:val="both"/>
        <w:rPr>
          <w:rStyle w:val="9"/>
          <w:rFonts w:ascii="Times New Roman" w:hAnsi="Times New Roman" w:cs="Times New Roman"/>
          <w:sz w:val="24"/>
          <w:szCs w:val="24"/>
        </w:rPr>
      </w:pPr>
      <w:r>
        <w:rPr>
          <w:rStyle w:val="9"/>
          <w:rFonts w:ascii="Times New Roman" w:hAnsi="Times New Roman" w:cs="Times New Roman"/>
          <w:sz w:val="24"/>
          <w:szCs w:val="24"/>
          <w:lang w:val="uk-UA"/>
        </w:rPr>
        <w:tab/>
        <w:t xml:space="preserve">10.3. </w:t>
      </w:r>
      <w:r w:rsidR="002751F1" w:rsidRPr="00B10BE2">
        <w:rPr>
          <w:rStyle w:val="9"/>
          <w:rFonts w:ascii="Times New Roman" w:hAnsi="Times New Roman" w:cs="Times New Roman"/>
          <w:sz w:val="24"/>
          <w:szCs w:val="24"/>
        </w:rPr>
        <w:t xml:space="preserve">До </w:t>
      </w:r>
      <w:proofErr w:type="spellStart"/>
      <w:r w:rsidR="002751F1" w:rsidRPr="00B10BE2">
        <w:rPr>
          <w:rStyle w:val="9"/>
          <w:rFonts w:ascii="Times New Roman" w:hAnsi="Times New Roman" w:cs="Times New Roman"/>
          <w:sz w:val="24"/>
          <w:szCs w:val="24"/>
        </w:rPr>
        <w:t>початк</w:t>
      </w:r>
      <w:proofErr w:type="spellEnd"/>
      <w:r w:rsidR="001E41D9">
        <w:rPr>
          <w:rStyle w:val="9"/>
          <w:rFonts w:ascii="Times New Roman" w:hAnsi="Times New Roman" w:cs="Times New Roman"/>
          <w:sz w:val="24"/>
          <w:szCs w:val="24"/>
          <w:lang w:val="uk-UA"/>
        </w:rPr>
        <w:t>у</w:t>
      </w:r>
      <w:r w:rsidR="002751F1" w:rsidRPr="00B10BE2">
        <w:rPr>
          <w:rStyle w:val="9"/>
          <w:rFonts w:ascii="Times New Roman" w:hAnsi="Times New Roman" w:cs="Times New Roman"/>
          <w:sz w:val="24"/>
          <w:szCs w:val="24"/>
        </w:rPr>
        <w:t xml:space="preserve"> </w:t>
      </w:r>
      <w:r w:rsidR="00D8314C">
        <w:rPr>
          <w:rStyle w:val="9"/>
          <w:rFonts w:ascii="Times New Roman" w:hAnsi="Times New Roman" w:cs="Times New Roman"/>
          <w:sz w:val="24"/>
          <w:szCs w:val="24"/>
          <w:lang w:val="uk-UA"/>
        </w:rPr>
        <w:t xml:space="preserve">проведення </w:t>
      </w:r>
      <w:r w:rsidR="002751F1" w:rsidRPr="00B10BE2">
        <w:rPr>
          <w:rStyle w:val="9"/>
          <w:rFonts w:ascii="Times New Roman" w:hAnsi="Times New Roman" w:cs="Times New Roman"/>
          <w:sz w:val="24"/>
          <w:szCs w:val="24"/>
        </w:rPr>
        <w:t xml:space="preserve">розслідування потрібно зберегти </w:t>
      </w:r>
      <w:proofErr w:type="spellStart"/>
      <w:r w:rsidR="002751F1" w:rsidRPr="00B10BE2">
        <w:rPr>
          <w:rStyle w:val="9"/>
          <w:rFonts w:ascii="Times New Roman" w:hAnsi="Times New Roman" w:cs="Times New Roman"/>
          <w:sz w:val="24"/>
          <w:szCs w:val="24"/>
        </w:rPr>
        <w:t>обстановк</w:t>
      </w:r>
      <w:proofErr w:type="spellEnd"/>
      <w:r w:rsidR="001E41D9">
        <w:rPr>
          <w:rStyle w:val="9"/>
          <w:rFonts w:ascii="Times New Roman" w:hAnsi="Times New Roman" w:cs="Times New Roman"/>
          <w:sz w:val="24"/>
          <w:szCs w:val="24"/>
          <w:lang w:val="uk-UA"/>
        </w:rPr>
        <w:t>у</w:t>
      </w:r>
      <w:r w:rsidR="002751F1" w:rsidRPr="00B10BE2">
        <w:rPr>
          <w:rStyle w:val="9"/>
          <w:rFonts w:ascii="Times New Roman" w:hAnsi="Times New Roman" w:cs="Times New Roman"/>
          <w:sz w:val="24"/>
          <w:szCs w:val="24"/>
        </w:rPr>
        <w:t xml:space="preserve"> на місці події такою, якою вона була на момент нещасного</w:t>
      </w:r>
      <w:r w:rsidR="002751F1" w:rsidRPr="00B10BE2">
        <w:rPr>
          <w:rStyle w:val="Bodytext75ptSpacing0pt"/>
          <w:rFonts w:ascii="Times New Roman" w:hAnsi="Times New Roman" w:cs="Times New Roman"/>
          <w:sz w:val="24"/>
          <w:szCs w:val="24"/>
        </w:rPr>
        <w:t xml:space="preserve"> випадку,</w:t>
      </w:r>
      <w:r w:rsidR="002751F1" w:rsidRPr="00B10BE2">
        <w:rPr>
          <w:rStyle w:val="9"/>
          <w:rFonts w:ascii="Times New Roman" w:hAnsi="Times New Roman" w:cs="Times New Roman"/>
          <w:sz w:val="24"/>
          <w:szCs w:val="24"/>
        </w:rPr>
        <w:t xml:space="preserve"> якщо це не перешкоджає наданню допомоги потерпілому, не загрожує життю й здоров'ю оточуючих, не викличе аварії і не порушить електропостачання.</w:t>
      </w:r>
    </w:p>
    <w:p w:rsidR="001E41D9" w:rsidRPr="001E41D9" w:rsidRDefault="00287414" w:rsidP="00287414">
      <w:pPr>
        <w:pStyle w:val="10"/>
        <w:shd w:val="clear" w:color="auto" w:fill="auto"/>
        <w:tabs>
          <w:tab w:val="left" w:pos="709"/>
          <w:tab w:val="left" w:pos="1134"/>
        </w:tabs>
        <w:spacing w:before="0" w:line="240" w:lineRule="auto"/>
        <w:ind w:right="278"/>
        <w:jc w:val="both"/>
        <w:rPr>
          <w:rStyle w:val="9"/>
          <w:rFonts w:ascii="Times New Roman" w:hAnsi="Times New Roman" w:cs="Times New Roman"/>
          <w:sz w:val="24"/>
          <w:szCs w:val="24"/>
        </w:rPr>
      </w:pPr>
      <w:r>
        <w:rPr>
          <w:rStyle w:val="9"/>
          <w:rFonts w:ascii="Times New Roman" w:hAnsi="Times New Roman" w:cs="Times New Roman"/>
          <w:sz w:val="24"/>
          <w:szCs w:val="24"/>
          <w:lang w:val="uk-UA"/>
        </w:rPr>
        <w:tab/>
        <w:t xml:space="preserve">10.4. </w:t>
      </w:r>
      <w:r w:rsidR="001D40E8">
        <w:rPr>
          <w:rStyle w:val="9"/>
          <w:rFonts w:ascii="Times New Roman" w:hAnsi="Times New Roman" w:cs="Times New Roman"/>
          <w:sz w:val="24"/>
          <w:szCs w:val="24"/>
          <w:lang w:val="uk-UA"/>
        </w:rPr>
        <w:t xml:space="preserve">Роботодавець зобов’язаний створити комісію для проведення розслідування нещасного випадку, провести розслідування протягом </w:t>
      </w:r>
      <w:r w:rsidR="001D40E8">
        <w:rPr>
          <w:rStyle w:val="9"/>
          <w:rFonts w:ascii="Times New Roman" w:hAnsi="Times New Roman" w:cs="Times New Roman"/>
          <w:sz w:val="24"/>
          <w:szCs w:val="24"/>
          <w:lang w:val="uk-UA"/>
        </w:rPr>
        <w:t>5 робочих днів</w:t>
      </w:r>
      <w:r w:rsidR="001D40E8">
        <w:rPr>
          <w:rStyle w:val="9"/>
          <w:rFonts w:ascii="Times New Roman" w:hAnsi="Times New Roman" w:cs="Times New Roman"/>
          <w:sz w:val="24"/>
          <w:szCs w:val="24"/>
          <w:lang w:val="uk-UA"/>
        </w:rPr>
        <w:t xml:space="preserve"> та затвердити складений </w:t>
      </w:r>
      <w:r w:rsidR="009B401B">
        <w:rPr>
          <w:rStyle w:val="9"/>
          <w:rFonts w:ascii="Times New Roman" w:hAnsi="Times New Roman" w:cs="Times New Roman"/>
          <w:sz w:val="24"/>
          <w:szCs w:val="24"/>
          <w:lang w:val="uk-UA"/>
        </w:rPr>
        <w:t xml:space="preserve">проект </w:t>
      </w:r>
      <w:r w:rsidR="001E41D9">
        <w:rPr>
          <w:rStyle w:val="9"/>
          <w:rFonts w:ascii="Times New Roman" w:hAnsi="Times New Roman" w:cs="Times New Roman"/>
          <w:sz w:val="24"/>
          <w:szCs w:val="24"/>
          <w:lang w:val="uk-UA"/>
        </w:rPr>
        <w:t>акт</w:t>
      </w:r>
      <w:r w:rsidR="009B401B">
        <w:rPr>
          <w:rStyle w:val="9"/>
          <w:rFonts w:ascii="Times New Roman" w:hAnsi="Times New Roman" w:cs="Times New Roman"/>
          <w:sz w:val="24"/>
          <w:szCs w:val="24"/>
          <w:lang w:val="uk-UA"/>
        </w:rPr>
        <w:t>у</w:t>
      </w:r>
      <w:r w:rsidR="001E41D9">
        <w:rPr>
          <w:rStyle w:val="9"/>
          <w:rFonts w:ascii="Times New Roman" w:hAnsi="Times New Roman" w:cs="Times New Roman"/>
          <w:sz w:val="24"/>
          <w:szCs w:val="24"/>
          <w:lang w:val="uk-UA"/>
        </w:rPr>
        <w:t xml:space="preserve"> про нещасний випадок на виробництві за встановленою формою</w:t>
      </w:r>
      <w:r w:rsidR="001D40E8">
        <w:rPr>
          <w:rStyle w:val="9"/>
          <w:rFonts w:ascii="Times New Roman" w:hAnsi="Times New Roman" w:cs="Times New Roman"/>
          <w:sz w:val="24"/>
          <w:szCs w:val="24"/>
          <w:lang w:val="uk-UA"/>
        </w:rPr>
        <w:t xml:space="preserve"> протягом 2 діб після його узгодження та підписання всіма членами комісії</w:t>
      </w:r>
      <w:r w:rsidR="001E41D9">
        <w:rPr>
          <w:rStyle w:val="9"/>
          <w:rFonts w:ascii="Times New Roman" w:hAnsi="Times New Roman" w:cs="Times New Roman"/>
          <w:sz w:val="24"/>
          <w:szCs w:val="24"/>
          <w:lang w:val="uk-UA"/>
        </w:rPr>
        <w:t>.</w:t>
      </w:r>
    </w:p>
    <w:p w:rsidR="001E41D9" w:rsidRPr="00B10BE2" w:rsidRDefault="001E41D9" w:rsidP="001E41D9">
      <w:pPr>
        <w:pStyle w:val="10"/>
        <w:shd w:val="clear" w:color="auto" w:fill="auto"/>
        <w:tabs>
          <w:tab w:val="left" w:pos="717"/>
        </w:tabs>
        <w:spacing w:before="0" w:line="240" w:lineRule="auto"/>
        <w:ind w:right="278"/>
        <w:jc w:val="both"/>
        <w:rPr>
          <w:rFonts w:ascii="Times New Roman" w:hAnsi="Times New Roman" w:cs="Times New Roman"/>
          <w:sz w:val="24"/>
          <w:szCs w:val="24"/>
        </w:rPr>
      </w:pPr>
    </w:p>
    <w:p w:rsidR="00253E01" w:rsidRDefault="00253E01">
      <w:pPr>
        <w:framePr w:wrap="notBeside" w:vAnchor="text" w:hAnchor="text" w:xAlign="center" w:y="1"/>
        <w:jc w:val="center"/>
        <w:rPr>
          <w:sz w:val="0"/>
          <w:szCs w:val="0"/>
        </w:rPr>
      </w:pPr>
    </w:p>
    <w:p w:rsidR="00253E01" w:rsidRDefault="00253E01">
      <w:pPr>
        <w:rPr>
          <w:sz w:val="2"/>
          <w:szCs w:val="2"/>
        </w:rPr>
      </w:pPr>
    </w:p>
    <w:sectPr w:rsidR="00253E01" w:rsidSect="00B10BE2">
      <w:pgSz w:w="11905" w:h="16837"/>
      <w:pgMar w:top="1171" w:right="565" w:bottom="117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9B" w:rsidRDefault="0002739B">
      <w:r>
        <w:separator/>
      </w:r>
    </w:p>
  </w:endnote>
  <w:endnote w:type="continuationSeparator" w:id="0">
    <w:p w:rsidR="0002739B" w:rsidRDefault="0002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9B" w:rsidRDefault="0002739B"/>
  </w:footnote>
  <w:footnote w:type="continuationSeparator" w:id="0">
    <w:p w:rsidR="0002739B" w:rsidRDefault="000273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341"/>
    <w:multiLevelType w:val="multilevel"/>
    <w:tmpl w:val="6FB01C3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C357F86"/>
    <w:multiLevelType w:val="hybridMultilevel"/>
    <w:tmpl w:val="7BD8805A"/>
    <w:lvl w:ilvl="0" w:tplc="64B875FA">
      <w:start w:val="1"/>
      <w:numFmt w:val="bullet"/>
      <w:lvlText w:val="-"/>
      <w:lvlJc w:val="left"/>
      <w:pPr>
        <w:ind w:left="927" w:hanging="360"/>
      </w:pPr>
      <w:rPr>
        <w:rFonts w:ascii="Times New Roman" w:eastAsia="Lucida Sans Unicode"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1035923"/>
    <w:multiLevelType w:val="multilevel"/>
    <w:tmpl w:val="D6AE88D6"/>
    <w:lvl w:ilvl="0">
      <w:start w:val="2"/>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60639D"/>
    <w:multiLevelType w:val="hybridMultilevel"/>
    <w:tmpl w:val="0FC69368"/>
    <w:lvl w:ilvl="0" w:tplc="3CE21326">
      <w:start w:val="1"/>
      <w:numFmt w:val="bullet"/>
      <w:lvlText w:val="-"/>
      <w:lvlJc w:val="left"/>
      <w:pPr>
        <w:ind w:left="927" w:hanging="360"/>
      </w:pPr>
      <w:rPr>
        <w:rFonts w:ascii="Times New Roman" w:eastAsia="Lucida Sans Unicode"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9FA3770"/>
    <w:multiLevelType w:val="hybridMultilevel"/>
    <w:tmpl w:val="1ECCE532"/>
    <w:lvl w:ilvl="0" w:tplc="683AE634">
      <w:start w:val="1"/>
      <w:numFmt w:val="bullet"/>
      <w:lvlText w:val="-"/>
      <w:lvlJc w:val="left"/>
      <w:pPr>
        <w:ind w:left="927" w:hanging="360"/>
      </w:pPr>
      <w:rPr>
        <w:rFonts w:ascii="Times New Roman" w:eastAsia="Lucida Sans Unicode"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C7B56A3"/>
    <w:multiLevelType w:val="multilevel"/>
    <w:tmpl w:val="0D1E7A66"/>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284B1D"/>
    <w:multiLevelType w:val="multilevel"/>
    <w:tmpl w:val="CA6C224A"/>
    <w:lvl w:ilvl="0">
      <w:start w:val="1"/>
      <w:numFmt w:val="decimal"/>
      <w:lvlText w:val="1.%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AE6EBC"/>
    <w:multiLevelType w:val="multilevel"/>
    <w:tmpl w:val="EDF80448"/>
    <w:lvl w:ilvl="0">
      <w:start w:val="1"/>
      <w:numFmt w:val="decimal"/>
      <w:lvlText w:val="%1."/>
      <w:lvlJc w:val="left"/>
      <w:pPr>
        <w:ind w:left="2062"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123" w:hanging="720"/>
      </w:pPr>
      <w:rPr>
        <w:rFonts w:hint="default"/>
      </w:rPr>
    </w:lvl>
    <w:lvl w:ilvl="4">
      <w:start w:val="1"/>
      <w:numFmt w:val="decimal"/>
      <w:lvlText w:val="%1.%2.%3.%4.%5."/>
      <w:lvlJc w:val="left"/>
      <w:pPr>
        <w:ind w:left="5050" w:hanging="1080"/>
      </w:pPr>
      <w:rPr>
        <w:rFonts w:hint="default"/>
      </w:rPr>
    </w:lvl>
    <w:lvl w:ilvl="5">
      <w:start w:val="1"/>
      <w:numFmt w:val="decimal"/>
      <w:lvlText w:val="%1.%2.%3.%4.%5.%6."/>
      <w:lvlJc w:val="left"/>
      <w:pPr>
        <w:ind w:left="5617" w:hanging="1080"/>
      </w:pPr>
      <w:rPr>
        <w:rFonts w:hint="default"/>
      </w:rPr>
    </w:lvl>
    <w:lvl w:ilvl="6">
      <w:start w:val="1"/>
      <w:numFmt w:val="decimal"/>
      <w:lvlText w:val="%1.%2.%3.%4.%5.%6.%7."/>
      <w:lvlJc w:val="left"/>
      <w:pPr>
        <w:ind w:left="6544" w:hanging="1440"/>
      </w:pPr>
      <w:rPr>
        <w:rFonts w:hint="default"/>
      </w:rPr>
    </w:lvl>
    <w:lvl w:ilvl="7">
      <w:start w:val="1"/>
      <w:numFmt w:val="decimal"/>
      <w:lvlText w:val="%1.%2.%3.%4.%5.%6.%7.%8."/>
      <w:lvlJc w:val="left"/>
      <w:pPr>
        <w:ind w:left="7111" w:hanging="1440"/>
      </w:pPr>
      <w:rPr>
        <w:rFonts w:hint="default"/>
      </w:rPr>
    </w:lvl>
    <w:lvl w:ilvl="8">
      <w:start w:val="1"/>
      <w:numFmt w:val="decimal"/>
      <w:lvlText w:val="%1.%2.%3.%4.%5.%6.%7.%8.%9."/>
      <w:lvlJc w:val="left"/>
      <w:pPr>
        <w:ind w:left="8038" w:hanging="1800"/>
      </w:pPr>
      <w:rPr>
        <w:rFonts w:hint="default"/>
      </w:rPr>
    </w:lvl>
  </w:abstractNum>
  <w:abstractNum w:abstractNumId="8">
    <w:nsid w:val="2A524EF2"/>
    <w:multiLevelType w:val="multilevel"/>
    <w:tmpl w:val="9B9E7B78"/>
    <w:lvl w:ilvl="0">
      <w:start w:val="1"/>
      <w:numFmt w:val="decimal"/>
      <w:lvlText w:val="3.%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1">
      <w:start w:val="4"/>
      <w:numFmt w:val="decimal"/>
      <w:lvlText w:val="%2."/>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uk"/>
      </w:rPr>
    </w:lvl>
    <w:lvl w:ilvl="2">
      <w:start w:val="1"/>
      <w:numFmt w:val="decimal"/>
      <w:lvlText w:val="%2.%3."/>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3">
      <w:start w:val="1"/>
      <w:numFmt w:val="decimal"/>
      <w:lvlText w:val="%4."/>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4">
      <w:start w:val="5"/>
      <w:numFmt w:val="decimal"/>
      <w:lvlText w:val="%5."/>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uk"/>
      </w:rPr>
    </w:lvl>
    <w:lvl w:ilvl="5">
      <w:start w:val="1"/>
      <w:numFmt w:val="decimal"/>
      <w:lvlText w:val="%5.%6."/>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6">
      <w:start w:val="12"/>
      <w:numFmt w:val="decimal"/>
      <w:lvlText w:val="%5.%7."/>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7">
      <w:start w:val="8"/>
      <w:numFmt w:val="decimal"/>
      <w:lvlText w:val="%8."/>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uk"/>
      </w:rPr>
    </w:lvl>
    <w:lvl w:ilvl="8">
      <w:start w:val="1"/>
      <w:numFmt w:val="decimal"/>
      <w:lvlText w:val="%8.%9."/>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abstractNum>
  <w:abstractNum w:abstractNumId="9">
    <w:nsid w:val="2E7B5779"/>
    <w:multiLevelType w:val="multilevel"/>
    <w:tmpl w:val="F9E6754C"/>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AD43CE"/>
    <w:multiLevelType w:val="multilevel"/>
    <w:tmpl w:val="020E34A2"/>
    <w:lvl w:ilvl="0">
      <w:start w:val="1"/>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CBE097F"/>
    <w:multiLevelType w:val="multilevel"/>
    <w:tmpl w:val="0D6C4764"/>
    <w:lvl w:ilvl="0">
      <w:start w:val="1"/>
      <w:numFmt w:val="decimal"/>
      <w:lvlText w:val="2.%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1">
      <w:start w:val="12"/>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2">
      <w:start w:val="17"/>
      <w:numFmt w:val="decimal"/>
      <w:lvlText w:val="%1.%3."/>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EA3732"/>
    <w:multiLevelType w:val="multilevel"/>
    <w:tmpl w:val="6CC43B48"/>
    <w:lvl w:ilvl="0">
      <w:start w:val="6"/>
      <w:numFmt w:val="decimal"/>
      <w:lvlText w:val="1.%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F51F58"/>
    <w:multiLevelType w:val="multilevel"/>
    <w:tmpl w:val="5492CAB0"/>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BFB7FD7"/>
    <w:multiLevelType w:val="multilevel"/>
    <w:tmpl w:val="6F0207A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382CC6"/>
    <w:multiLevelType w:val="multilevel"/>
    <w:tmpl w:val="62442AF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1" w:hanging="720"/>
      </w:pPr>
      <w:rPr>
        <w:rFonts w:hint="default"/>
        <w:lang w:val="uk"/>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FC1E4C"/>
    <w:multiLevelType w:val="hybridMultilevel"/>
    <w:tmpl w:val="B222655C"/>
    <w:lvl w:ilvl="0" w:tplc="506830C0">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11"/>
  </w:num>
  <w:num w:numId="5">
    <w:abstractNumId w:val="8"/>
  </w:num>
  <w:num w:numId="6">
    <w:abstractNumId w:val="7"/>
  </w:num>
  <w:num w:numId="7">
    <w:abstractNumId w:val="1"/>
  </w:num>
  <w:num w:numId="8">
    <w:abstractNumId w:val="3"/>
  </w:num>
  <w:num w:numId="9">
    <w:abstractNumId w:val="10"/>
  </w:num>
  <w:num w:numId="10">
    <w:abstractNumId w:val="4"/>
  </w:num>
  <w:num w:numId="11">
    <w:abstractNumId w:val="0"/>
  </w:num>
  <w:num w:numId="12">
    <w:abstractNumId w:val="2"/>
  </w:num>
  <w:num w:numId="13">
    <w:abstractNumId w:val="5"/>
  </w:num>
  <w:num w:numId="14">
    <w:abstractNumId w:val="15"/>
  </w:num>
  <w:num w:numId="15">
    <w:abstractNumId w:val="1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01"/>
    <w:rsid w:val="00020FDC"/>
    <w:rsid w:val="0002739B"/>
    <w:rsid w:val="000C5CE3"/>
    <w:rsid w:val="0018655B"/>
    <w:rsid w:val="001B6C0A"/>
    <w:rsid w:val="001D40E8"/>
    <w:rsid w:val="001D57CE"/>
    <w:rsid w:val="001E41D9"/>
    <w:rsid w:val="00200211"/>
    <w:rsid w:val="00253E01"/>
    <w:rsid w:val="002751F1"/>
    <w:rsid w:val="00287414"/>
    <w:rsid w:val="00350A46"/>
    <w:rsid w:val="00352E02"/>
    <w:rsid w:val="003A7941"/>
    <w:rsid w:val="003C30DD"/>
    <w:rsid w:val="00404BD9"/>
    <w:rsid w:val="004113AD"/>
    <w:rsid w:val="00463D9B"/>
    <w:rsid w:val="00480297"/>
    <w:rsid w:val="004832AE"/>
    <w:rsid w:val="004E40CC"/>
    <w:rsid w:val="00564120"/>
    <w:rsid w:val="006331A6"/>
    <w:rsid w:val="006535D4"/>
    <w:rsid w:val="0067091B"/>
    <w:rsid w:val="00671916"/>
    <w:rsid w:val="006C15D7"/>
    <w:rsid w:val="007061AD"/>
    <w:rsid w:val="00767718"/>
    <w:rsid w:val="007A0D3F"/>
    <w:rsid w:val="007A3278"/>
    <w:rsid w:val="007B6D0C"/>
    <w:rsid w:val="007C491E"/>
    <w:rsid w:val="007D43BE"/>
    <w:rsid w:val="00831B78"/>
    <w:rsid w:val="00842DE2"/>
    <w:rsid w:val="008818AB"/>
    <w:rsid w:val="00881951"/>
    <w:rsid w:val="008A2E7E"/>
    <w:rsid w:val="008B4DA3"/>
    <w:rsid w:val="008C5E5B"/>
    <w:rsid w:val="00903D9A"/>
    <w:rsid w:val="009A47B8"/>
    <w:rsid w:val="009B401B"/>
    <w:rsid w:val="00A15A82"/>
    <w:rsid w:val="00A34FB8"/>
    <w:rsid w:val="00AF55F2"/>
    <w:rsid w:val="00B10BE2"/>
    <w:rsid w:val="00B60939"/>
    <w:rsid w:val="00B65063"/>
    <w:rsid w:val="00B70D76"/>
    <w:rsid w:val="00B9059E"/>
    <w:rsid w:val="00BA43FB"/>
    <w:rsid w:val="00C818D3"/>
    <w:rsid w:val="00CF6D4C"/>
    <w:rsid w:val="00D009BE"/>
    <w:rsid w:val="00D14403"/>
    <w:rsid w:val="00D527AC"/>
    <w:rsid w:val="00D66776"/>
    <w:rsid w:val="00D8314C"/>
    <w:rsid w:val="00D92D07"/>
    <w:rsid w:val="00E84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20"/>
      <w:sz w:val="24"/>
      <w:szCs w:val="24"/>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spacing w:val="20"/>
      <w:sz w:val="22"/>
      <w:szCs w:val="22"/>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20"/>
      <w:sz w:val="24"/>
      <w:szCs w:val="24"/>
    </w:rPr>
  </w:style>
  <w:style w:type="character" w:customStyle="1" w:styleId="Heading311pt">
    <w:name w:val="Heading #3 + 11 pt"/>
    <w:basedOn w:val="Heading3"/>
    <w:rPr>
      <w:rFonts w:ascii="Times New Roman" w:eastAsia="Times New Roman" w:hAnsi="Times New Roman" w:cs="Times New Roman"/>
      <w:b w:val="0"/>
      <w:bCs w:val="0"/>
      <w:i w:val="0"/>
      <w:iCs w:val="0"/>
      <w:smallCaps w:val="0"/>
      <w:strike w:val="0"/>
      <w:spacing w:val="20"/>
      <w:sz w:val="22"/>
      <w:szCs w:val="22"/>
    </w:rPr>
  </w:style>
  <w:style w:type="character" w:customStyle="1" w:styleId="Picturecaption3">
    <w:name w:val="Picture caption (3)_"/>
    <w:basedOn w:val="a0"/>
    <w:link w:val="Picturecaption30"/>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Picturecaption2">
    <w:name w:val="Picture caption (2)_"/>
    <w:basedOn w:val="a0"/>
    <w:link w:val="Picturecaption20"/>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Picturecaption21">
    <w:name w:val="Picture caption (2)"/>
    <w:basedOn w:val="Picturecaption2"/>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10">
    <w:name w:val="Body text (10)_"/>
    <w:basedOn w:val="a0"/>
    <w:link w:val="Bodytext100"/>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20"/>
      <w:sz w:val="14"/>
      <w:szCs w:val="14"/>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spacing w:val="20"/>
      <w:sz w:val="14"/>
      <w:szCs w:val="14"/>
    </w:rPr>
  </w:style>
  <w:style w:type="character" w:customStyle="1" w:styleId="Heading22">
    <w:name w:val="Heading #2 (2)_"/>
    <w:basedOn w:val="a0"/>
    <w:link w:val="Heading220"/>
    <w:rPr>
      <w:rFonts w:ascii="Times New Roman" w:eastAsia="Times New Roman" w:hAnsi="Times New Roman" w:cs="Times New Roman"/>
      <w:b w:val="0"/>
      <w:bCs w:val="0"/>
      <w:i w:val="0"/>
      <w:iCs w:val="0"/>
      <w:smallCaps w:val="0"/>
      <w:strike w:val="0"/>
      <w:spacing w:val="20"/>
      <w:sz w:val="25"/>
      <w:szCs w:val="25"/>
    </w:rPr>
  </w:style>
  <w:style w:type="character" w:customStyle="1" w:styleId="Heading4">
    <w:name w:val="Heading #4_"/>
    <w:basedOn w:val="a0"/>
    <w:link w:val="Heading40"/>
    <w:rPr>
      <w:rFonts w:ascii="Times New Roman" w:eastAsia="Times New Roman" w:hAnsi="Times New Roman" w:cs="Times New Roman"/>
      <w:b w:val="0"/>
      <w:bCs w:val="0"/>
      <w:i w:val="0"/>
      <w:iCs w:val="0"/>
      <w:smallCaps w:val="0"/>
      <w:strike w:val="0"/>
      <w:spacing w:val="20"/>
      <w:sz w:val="25"/>
      <w:szCs w:val="25"/>
    </w:rPr>
  </w:style>
  <w:style w:type="character" w:customStyle="1" w:styleId="Heading411ptBold">
    <w:name w:val="Heading #4 + 11 pt;Bold"/>
    <w:basedOn w:val="Heading4"/>
    <w:rPr>
      <w:rFonts w:ascii="Times New Roman" w:eastAsia="Times New Roman" w:hAnsi="Times New Roman" w:cs="Times New Roman"/>
      <w:b/>
      <w:bCs/>
      <w:i w:val="0"/>
      <w:iCs w:val="0"/>
      <w:smallCaps w:val="0"/>
      <w:strike w:val="0"/>
      <w:spacing w:val="20"/>
      <w:sz w:val="22"/>
      <w:szCs w:val="22"/>
    </w:rPr>
  </w:style>
  <w:style w:type="character" w:customStyle="1" w:styleId="Bodytext">
    <w:name w:val="Body text_"/>
    <w:basedOn w:val="a0"/>
    <w:link w:val="10"/>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1">
    <w:name w:val="Основной текст1"/>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2">
    <w:name w:val="Основной текст2"/>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Bold">
    <w:name w:val="Body text + Bold"/>
    <w:basedOn w:val="Bodytext"/>
    <w:rPr>
      <w:rFonts w:ascii="Lucida Sans Unicode" w:eastAsia="Lucida Sans Unicode" w:hAnsi="Lucida Sans Unicode" w:cs="Lucida Sans Unicode"/>
      <w:b/>
      <w:bCs/>
      <w:i w:val="0"/>
      <w:iCs w:val="0"/>
      <w:smallCaps w:val="0"/>
      <w:strike w:val="0"/>
      <w:spacing w:val="0"/>
      <w:sz w:val="19"/>
      <w:szCs w:val="19"/>
    </w:rPr>
  </w:style>
  <w:style w:type="character" w:customStyle="1" w:styleId="3">
    <w:name w:val="Основной текст3"/>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Heading5">
    <w:name w:val="Heading #5_"/>
    <w:basedOn w:val="a0"/>
    <w:link w:val="Heading50"/>
    <w:rPr>
      <w:rFonts w:ascii="Times New Roman" w:eastAsia="Times New Roman" w:hAnsi="Times New Roman" w:cs="Times New Roman"/>
      <w:b w:val="0"/>
      <w:bCs w:val="0"/>
      <w:i w:val="0"/>
      <w:iCs w:val="0"/>
      <w:smallCaps w:val="0"/>
      <w:strike w:val="0"/>
      <w:spacing w:val="20"/>
      <w:sz w:val="22"/>
      <w:szCs w:val="22"/>
    </w:rPr>
  </w:style>
  <w:style w:type="character" w:customStyle="1" w:styleId="4">
    <w:name w:val="Основной текст4"/>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TimesNewRoman11ptBoldSpacing1pt">
    <w:name w:val="Body text + Times New Roman;11 pt;Bold;Spacing 1 pt"/>
    <w:basedOn w:val="Bodytext"/>
    <w:rPr>
      <w:rFonts w:ascii="Times New Roman" w:eastAsia="Times New Roman" w:hAnsi="Times New Roman" w:cs="Times New Roman"/>
      <w:b/>
      <w:bCs/>
      <w:i w:val="0"/>
      <w:iCs w:val="0"/>
      <w:smallCaps w:val="0"/>
      <w:strike w:val="0"/>
      <w:spacing w:val="20"/>
      <w:sz w:val="22"/>
      <w:szCs w:val="22"/>
    </w:rPr>
  </w:style>
  <w:style w:type="character" w:customStyle="1" w:styleId="5">
    <w:name w:val="Основной текст5"/>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6">
    <w:name w:val="Основной текст6"/>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TimesNewRoman11ptBoldSpacing1pt0">
    <w:name w:val="Body text + Times New Roman;11 pt;Bold;Spacing 1 pt"/>
    <w:basedOn w:val="Bodytext"/>
    <w:rPr>
      <w:rFonts w:ascii="Times New Roman" w:eastAsia="Times New Roman" w:hAnsi="Times New Roman" w:cs="Times New Roman"/>
      <w:b/>
      <w:bCs/>
      <w:i w:val="0"/>
      <w:iCs w:val="0"/>
      <w:smallCaps w:val="0"/>
      <w:strike w:val="0"/>
      <w:spacing w:val="20"/>
      <w:sz w:val="22"/>
      <w:szCs w:val="22"/>
    </w:rPr>
  </w:style>
  <w:style w:type="character" w:customStyle="1" w:styleId="7">
    <w:name w:val="Основной текст7"/>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8">
    <w:name w:val="Основной текст8"/>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Heading13">
    <w:name w:val="Heading #1 (3)_"/>
    <w:basedOn w:val="a0"/>
    <w:link w:val="Heading130"/>
    <w:rPr>
      <w:rFonts w:ascii="Arial Unicode MS" w:eastAsia="Arial Unicode MS" w:hAnsi="Arial Unicode MS" w:cs="Arial Unicode MS"/>
      <w:b w:val="0"/>
      <w:bCs w:val="0"/>
      <w:i w:val="0"/>
      <w:iCs w:val="0"/>
      <w:smallCaps w:val="0"/>
      <w:strike w:val="0"/>
      <w:w w:val="100"/>
      <w:sz w:val="33"/>
      <w:szCs w:val="33"/>
    </w:rPr>
  </w:style>
  <w:style w:type="character" w:customStyle="1" w:styleId="9">
    <w:name w:val="Основной текст9"/>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TimesNewRoman11ptBoldSpacing1pt1">
    <w:name w:val="Body text + Times New Roman;11 pt;Bold;Spacing 1 pt"/>
    <w:basedOn w:val="Bodytext"/>
    <w:rPr>
      <w:rFonts w:ascii="Times New Roman" w:eastAsia="Times New Roman" w:hAnsi="Times New Roman" w:cs="Times New Roman"/>
      <w:b/>
      <w:bCs/>
      <w:i w:val="0"/>
      <w:iCs w:val="0"/>
      <w:smallCaps w:val="0"/>
      <w:strike w:val="0"/>
      <w:spacing w:val="20"/>
      <w:sz w:val="22"/>
      <w:szCs w:val="22"/>
    </w:rPr>
  </w:style>
  <w:style w:type="character" w:customStyle="1" w:styleId="Bodytext75ptSpacing0pt">
    <w:name w:val="Body text + 7;5 pt;Spacing 0 pt"/>
    <w:basedOn w:val="Bodytext"/>
    <w:rPr>
      <w:rFonts w:ascii="Lucida Sans Unicode" w:eastAsia="Lucida Sans Unicode" w:hAnsi="Lucida Sans Unicode" w:cs="Lucida Sans Unicode"/>
      <w:b w:val="0"/>
      <w:bCs w:val="0"/>
      <w:i w:val="0"/>
      <w:iCs w:val="0"/>
      <w:smallCaps w:val="0"/>
      <w:strike w:val="0"/>
      <w:spacing w:val="10"/>
      <w:sz w:val="15"/>
      <w:szCs w:val="15"/>
    </w:rPr>
  </w:style>
  <w:style w:type="paragraph" w:customStyle="1" w:styleId="Bodytext20">
    <w:name w:val="Body text (2)"/>
    <w:basedOn w:val="a"/>
    <w:link w:val="Bodytext2"/>
    <w:pPr>
      <w:shd w:val="clear" w:color="auto" w:fill="FFFFFF"/>
      <w:spacing w:after="2220" w:line="302" w:lineRule="exact"/>
      <w:jc w:val="center"/>
    </w:pPr>
    <w:rPr>
      <w:rFonts w:ascii="Times New Roman" w:eastAsia="Times New Roman" w:hAnsi="Times New Roman" w:cs="Times New Roman"/>
      <w:b/>
      <w:bCs/>
      <w:spacing w:val="20"/>
    </w:rPr>
  </w:style>
  <w:style w:type="paragraph" w:customStyle="1" w:styleId="Heading30">
    <w:name w:val="Heading #3"/>
    <w:basedOn w:val="a"/>
    <w:link w:val="Heading3"/>
    <w:pPr>
      <w:shd w:val="clear" w:color="auto" w:fill="FFFFFF"/>
      <w:spacing w:line="307" w:lineRule="exact"/>
      <w:outlineLvl w:val="2"/>
    </w:pPr>
    <w:rPr>
      <w:rFonts w:ascii="Times New Roman" w:eastAsia="Times New Roman" w:hAnsi="Times New Roman" w:cs="Times New Roman"/>
      <w:b/>
      <w:bCs/>
      <w:spacing w:val="20"/>
    </w:rPr>
  </w:style>
  <w:style w:type="paragraph" w:customStyle="1" w:styleId="Picturecaption30">
    <w:name w:val="Picture caption (3)"/>
    <w:basedOn w:val="a"/>
    <w:link w:val="Picturecaption3"/>
    <w:pPr>
      <w:shd w:val="clear" w:color="auto" w:fill="FFFFFF"/>
      <w:spacing w:after="60" w:line="0" w:lineRule="atLeast"/>
    </w:pPr>
    <w:rPr>
      <w:rFonts w:ascii="Lucida Sans Unicode" w:eastAsia="Lucida Sans Unicode" w:hAnsi="Lucida Sans Unicode" w:cs="Lucida Sans Unicode"/>
      <w:b/>
      <w:bCs/>
      <w:sz w:val="19"/>
      <w:szCs w:val="19"/>
    </w:rPr>
  </w:style>
  <w:style w:type="paragraph" w:customStyle="1" w:styleId="Picturecaption20">
    <w:name w:val="Picture caption (2)"/>
    <w:basedOn w:val="a"/>
    <w:link w:val="Picturecaption2"/>
    <w:pPr>
      <w:shd w:val="clear" w:color="auto" w:fill="FFFFFF"/>
      <w:spacing w:after="60" w:line="0" w:lineRule="atLeast"/>
    </w:pPr>
    <w:rPr>
      <w:rFonts w:ascii="Lucida Sans Unicode" w:eastAsia="Lucida Sans Unicode" w:hAnsi="Lucida Sans Unicode" w:cs="Lucida Sans Unicode"/>
      <w:sz w:val="19"/>
      <w:szCs w:val="19"/>
    </w:rPr>
  </w:style>
  <w:style w:type="paragraph" w:customStyle="1" w:styleId="Bodytext100">
    <w:name w:val="Body text (10)"/>
    <w:basedOn w:val="a"/>
    <w:link w:val="Bodytext10"/>
    <w:pPr>
      <w:shd w:val="clear" w:color="auto" w:fill="FFFFFF"/>
      <w:spacing w:line="0" w:lineRule="atLeast"/>
    </w:pPr>
    <w:rPr>
      <w:rFonts w:ascii="Lucida Sans Unicode" w:eastAsia="Lucida Sans Unicode" w:hAnsi="Lucida Sans Unicode" w:cs="Lucida Sans Unicode"/>
      <w:b/>
      <w:bCs/>
      <w:sz w:val="19"/>
      <w:szCs w:val="19"/>
    </w:rPr>
  </w:style>
  <w:style w:type="paragraph" w:customStyle="1" w:styleId="Bodytext40">
    <w:name w:val="Body text (4)"/>
    <w:basedOn w:val="a"/>
    <w:link w:val="Bodytext4"/>
    <w:pPr>
      <w:shd w:val="clear" w:color="auto" w:fill="FFFFFF"/>
      <w:spacing w:after="60" w:line="0" w:lineRule="atLeast"/>
    </w:pPr>
    <w:rPr>
      <w:rFonts w:ascii="Times New Roman" w:eastAsia="Times New Roman" w:hAnsi="Times New Roman" w:cs="Times New Roman"/>
      <w:spacing w:val="20"/>
      <w:sz w:val="14"/>
      <w:szCs w:val="14"/>
    </w:rPr>
  </w:style>
  <w:style w:type="paragraph" w:customStyle="1" w:styleId="Heading220">
    <w:name w:val="Heading #2 (2)"/>
    <w:basedOn w:val="a"/>
    <w:link w:val="Heading22"/>
    <w:pPr>
      <w:shd w:val="clear" w:color="auto" w:fill="FFFFFF"/>
      <w:spacing w:before="240" w:after="60" w:line="0" w:lineRule="atLeast"/>
      <w:outlineLvl w:val="1"/>
    </w:pPr>
    <w:rPr>
      <w:rFonts w:ascii="Times New Roman" w:eastAsia="Times New Roman" w:hAnsi="Times New Roman" w:cs="Times New Roman"/>
      <w:spacing w:val="20"/>
      <w:sz w:val="25"/>
      <w:szCs w:val="25"/>
    </w:rPr>
  </w:style>
  <w:style w:type="paragraph" w:customStyle="1" w:styleId="Heading40">
    <w:name w:val="Heading #4"/>
    <w:basedOn w:val="a"/>
    <w:link w:val="Heading4"/>
    <w:pPr>
      <w:shd w:val="clear" w:color="auto" w:fill="FFFFFF"/>
      <w:spacing w:before="60" w:line="821" w:lineRule="exact"/>
      <w:ind w:firstLine="1800"/>
      <w:outlineLvl w:val="3"/>
    </w:pPr>
    <w:rPr>
      <w:rFonts w:ascii="Times New Roman" w:eastAsia="Times New Roman" w:hAnsi="Times New Roman" w:cs="Times New Roman"/>
      <w:spacing w:val="20"/>
      <w:sz w:val="25"/>
      <w:szCs w:val="25"/>
    </w:rPr>
  </w:style>
  <w:style w:type="paragraph" w:customStyle="1" w:styleId="10">
    <w:name w:val="Основной текст10"/>
    <w:basedOn w:val="a"/>
    <w:link w:val="Bodytext"/>
    <w:pPr>
      <w:shd w:val="clear" w:color="auto" w:fill="FFFFFF"/>
      <w:spacing w:before="60" w:line="0" w:lineRule="atLeast"/>
    </w:pPr>
    <w:rPr>
      <w:rFonts w:ascii="Lucida Sans Unicode" w:eastAsia="Lucida Sans Unicode" w:hAnsi="Lucida Sans Unicode" w:cs="Lucida Sans Unicode"/>
      <w:sz w:val="19"/>
      <w:szCs w:val="19"/>
    </w:rPr>
  </w:style>
  <w:style w:type="paragraph" w:customStyle="1" w:styleId="Heading50">
    <w:name w:val="Heading #5"/>
    <w:basedOn w:val="a"/>
    <w:link w:val="Heading5"/>
    <w:pPr>
      <w:shd w:val="clear" w:color="auto" w:fill="FFFFFF"/>
      <w:spacing w:line="307" w:lineRule="exact"/>
      <w:outlineLvl w:val="4"/>
    </w:pPr>
    <w:rPr>
      <w:rFonts w:ascii="Times New Roman" w:eastAsia="Times New Roman" w:hAnsi="Times New Roman" w:cs="Times New Roman"/>
      <w:b/>
      <w:bCs/>
      <w:spacing w:val="20"/>
      <w:sz w:val="22"/>
      <w:szCs w:val="22"/>
    </w:rPr>
  </w:style>
  <w:style w:type="paragraph" w:customStyle="1" w:styleId="Heading130">
    <w:name w:val="Heading #1 (3)"/>
    <w:basedOn w:val="a"/>
    <w:link w:val="Heading13"/>
    <w:pPr>
      <w:shd w:val="clear" w:color="auto" w:fill="FFFFFF"/>
      <w:spacing w:after="660" w:line="0" w:lineRule="atLeast"/>
      <w:outlineLvl w:val="0"/>
    </w:pPr>
    <w:rPr>
      <w:rFonts w:ascii="Arial Unicode MS" w:eastAsia="Arial Unicode MS" w:hAnsi="Arial Unicode MS" w:cs="Arial Unicode MS"/>
      <w:b/>
      <w:bCs/>
      <w:sz w:val="33"/>
      <w:szCs w:val="33"/>
    </w:rPr>
  </w:style>
  <w:style w:type="paragraph" w:styleId="a4">
    <w:name w:val="header"/>
    <w:basedOn w:val="a"/>
    <w:link w:val="a5"/>
    <w:uiPriority w:val="99"/>
    <w:unhideWhenUsed/>
    <w:rsid w:val="00671916"/>
    <w:pPr>
      <w:tabs>
        <w:tab w:val="center" w:pos="4677"/>
        <w:tab w:val="right" w:pos="9355"/>
      </w:tabs>
    </w:pPr>
  </w:style>
  <w:style w:type="character" w:customStyle="1" w:styleId="a5">
    <w:name w:val="Верхний колонтитул Знак"/>
    <w:basedOn w:val="a0"/>
    <w:link w:val="a4"/>
    <w:uiPriority w:val="99"/>
    <w:rsid w:val="00671916"/>
    <w:rPr>
      <w:color w:val="000000"/>
    </w:rPr>
  </w:style>
  <w:style w:type="paragraph" w:styleId="a6">
    <w:name w:val="footer"/>
    <w:basedOn w:val="a"/>
    <w:link w:val="a7"/>
    <w:uiPriority w:val="99"/>
    <w:unhideWhenUsed/>
    <w:rsid w:val="00671916"/>
    <w:pPr>
      <w:tabs>
        <w:tab w:val="center" w:pos="4677"/>
        <w:tab w:val="right" w:pos="9355"/>
      </w:tabs>
    </w:pPr>
  </w:style>
  <w:style w:type="character" w:customStyle="1" w:styleId="a7">
    <w:name w:val="Нижний колонтитул Знак"/>
    <w:basedOn w:val="a0"/>
    <w:link w:val="a6"/>
    <w:uiPriority w:val="99"/>
    <w:rsid w:val="00671916"/>
    <w:rPr>
      <w:color w:val="000000"/>
    </w:rPr>
  </w:style>
  <w:style w:type="paragraph" w:styleId="a8">
    <w:name w:val="Balloon Text"/>
    <w:basedOn w:val="a"/>
    <w:link w:val="a9"/>
    <w:uiPriority w:val="99"/>
    <w:semiHidden/>
    <w:unhideWhenUsed/>
    <w:rsid w:val="00671916"/>
    <w:rPr>
      <w:rFonts w:ascii="Tahoma" w:hAnsi="Tahoma" w:cs="Tahoma"/>
      <w:sz w:val="16"/>
      <w:szCs w:val="16"/>
    </w:rPr>
  </w:style>
  <w:style w:type="character" w:customStyle="1" w:styleId="a9">
    <w:name w:val="Текст выноски Знак"/>
    <w:basedOn w:val="a0"/>
    <w:link w:val="a8"/>
    <w:uiPriority w:val="99"/>
    <w:semiHidden/>
    <w:rsid w:val="00671916"/>
    <w:rPr>
      <w:rFonts w:ascii="Tahoma" w:hAnsi="Tahoma" w:cs="Tahoma"/>
      <w:color w:val="000000"/>
      <w:sz w:val="16"/>
      <w:szCs w:val="16"/>
    </w:rPr>
  </w:style>
  <w:style w:type="table" w:styleId="aa">
    <w:name w:val="Table Grid"/>
    <w:basedOn w:val="a1"/>
    <w:uiPriority w:val="59"/>
    <w:rsid w:val="00020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20"/>
      <w:sz w:val="24"/>
      <w:szCs w:val="24"/>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spacing w:val="20"/>
      <w:sz w:val="22"/>
      <w:szCs w:val="22"/>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20"/>
      <w:sz w:val="24"/>
      <w:szCs w:val="24"/>
    </w:rPr>
  </w:style>
  <w:style w:type="character" w:customStyle="1" w:styleId="Heading311pt">
    <w:name w:val="Heading #3 + 11 pt"/>
    <w:basedOn w:val="Heading3"/>
    <w:rPr>
      <w:rFonts w:ascii="Times New Roman" w:eastAsia="Times New Roman" w:hAnsi="Times New Roman" w:cs="Times New Roman"/>
      <w:b w:val="0"/>
      <w:bCs w:val="0"/>
      <w:i w:val="0"/>
      <w:iCs w:val="0"/>
      <w:smallCaps w:val="0"/>
      <w:strike w:val="0"/>
      <w:spacing w:val="20"/>
      <w:sz w:val="22"/>
      <w:szCs w:val="22"/>
    </w:rPr>
  </w:style>
  <w:style w:type="character" w:customStyle="1" w:styleId="Picturecaption3">
    <w:name w:val="Picture caption (3)_"/>
    <w:basedOn w:val="a0"/>
    <w:link w:val="Picturecaption30"/>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Picturecaption2">
    <w:name w:val="Picture caption (2)_"/>
    <w:basedOn w:val="a0"/>
    <w:link w:val="Picturecaption20"/>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Picturecaption21">
    <w:name w:val="Picture caption (2)"/>
    <w:basedOn w:val="Picturecaption2"/>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10">
    <w:name w:val="Body text (10)_"/>
    <w:basedOn w:val="a0"/>
    <w:link w:val="Bodytext100"/>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20"/>
      <w:sz w:val="14"/>
      <w:szCs w:val="14"/>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spacing w:val="20"/>
      <w:sz w:val="14"/>
      <w:szCs w:val="14"/>
    </w:rPr>
  </w:style>
  <w:style w:type="character" w:customStyle="1" w:styleId="Heading22">
    <w:name w:val="Heading #2 (2)_"/>
    <w:basedOn w:val="a0"/>
    <w:link w:val="Heading220"/>
    <w:rPr>
      <w:rFonts w:ascii="Times New Roman" w:eastAsia="Times New Roman" w:hAnsi="Times New Roman" w:cs="Times New Roman"/>
      <w:b w:val="0"/>
      <w:bCs w:val="0"/>
      <w:i w:val="0"/>
      <w:iCs w:val="0"/>
      <w:smallCaps w:val="0"/>
      <w:strike w:val="0"/>
      <w:spacing w:val="20"/>
      <w:sz w:val="25"/>
      <w:szCs w:val="25"/>
    </w:rPr>
  </w:style>
  <w:style w:type="character" w:customStyle="1" w:styleId="Heading4">
    <w:name w:val="Heading #4_"/>
    <w:basedOn w:val="a0"/>
    <w:link w:val="Heading40"/>
    <w:rPr>
      <w:rFonts w:ascii="Times New Roman" w:eastAsia="Times New Roman" w:hAnsi="Times New Roman" w:cs="Times New Roman"/>
      <w:b w:val="0"/>
      <w:bCs w:val="0"/>
      <w:i w:val="0"/>
      <w:iCs w:val="0"/>
      <w:smallCaps w:val="0"/>
      <w:strike w:val="0"/>
      <w:spacing w:val="20"/>
      <w:sz w:val="25"/>
      <w:szCs w:val="25"/>
    </w:rPr>
  </w:style>
  <w:style w:type="character" w:customStyle="1" w:styleId="Heading411ptBold">
    <w:name w:val="Heading #4 + 11 pt;Bold"/>
    <w:basedOn w:val="Heading4"/>
    <w:rPr>
      <w:rFonts w:ascii="Times New Roman" w:eastAsia="Times New Roman" w:hAnsi="Times New Roman" w:cs="Times New Roman"/>
      <w:b/>
      <w:bCs/>
      <w:i w:val="0"/>
      <w:iCs w:val="0"/>
      <w:smallCaps w:val="0"/>
      <w:strike w:val="0"/>
      <w:spacing w:val="20"/>
      <w:sz w:val="22"/>
      <w:szCs w:val="22"/>
    </w:rPr>
  </w:style>
  <w:style w:type="character" w:customStyle="1" w:styleId="Bodytext">
    <w:name w:val="Body text_"/>
    <w:basedOn w:val="a0"/>
    <w:link w:val="10"/>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1">
    <w:name w:val="Основной текст1"/>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2">
    <w:name w:val="Основной текст2"/>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Bold">
    <w:name w:val="Body text + Bold"/>
    <w:basedOn w:val="Bodytext"/>
    <w:rPr>
      <w:rFonts w:ascii="Lucida Sans Unicode" w:eastAsia="Lucida Sans Unicode" w:hAnsi="Lucida Sans Unicode" w:cs="Lucida Sans Unicode"/>
      <w:b/>
      <w:bCs/>
      <w:i w:val="0"/>
      <w:iCs w:val="0"/>
      <w:smallCaps w:val="0"/>
      <w:strike w:val="0"/>
      <w:spacing w:val="0"/>
      <w:sz w:val="19"/>
      <w:szCs w:val="19"/>
    </w:rPr>
  </w:style>
  <w:style w:type="character" w:customStyle="1" w:styleId="3">
    <w:name w:val="Основной текст3"/>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Heading5">
    <w:name w:val="Heading #5_"/>
    <w:basedOn w:val="a0"/>
    <w:link w:val="Heading50"/>
    <w:rPr>
      <w:rFonts w:ascii="Times New Roman" w:eastAsia="Times New Roman" w:hAnsi="Times New Roman" w:cs="Times New Roman"/>
      <w:b w:val="0"/>
      <w:bCs w:val="0"/>
      <w:i w:val="0"/>
      <w:iCs w:val="0"/>
      <w:smallCaps w:val="0"/>
      <w:strike w:val="0"/>
      <w:spacing w:val="20"/>
      <w:sz w:val="22"/>
      <w:szCs w:val="22"/>
    </w:rPr>
  </w:style>
  <w:style w:type="character" w:customStyle="1" w:styleId="4">
    <w:name w:val="Основной текст4"/>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TimesNewRoman11ptBoldSpacing1pt">
    <w:name w:val="Body text + Times New Roman;11 pt;Bold;Spacing 1 pt"/>
    <w:basedOn w:val="Bodytext"/>
    <w:rPr>
      <w:rFonts w:ascii="Times New Roman" w:eastAsia="Times New Roman" w:hAnsi="Times New Roman" w:cs="Times New Roman"/>
      <w:b/>
      <w:bCs/>
      <w:i w:val="0"/>
      <w:iCs w:val="0"/>
      <w:smallCaps w:val="0"/>
      <w:strike w:val="0"/>
      <w:spacing w:val="20"/>
      <w:sz w:val="22"/>
      <w:szCs w:val="22"/>
    </w:rPr>
  </w:style>
  <w:style w:type="character" w:customStyle="1" w:styleId="5">
    <w:name w:val="Основной текст5"/>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6">
    <w:name w:val="Основной текст6"/>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TimesNewRoman11ptBoldSpacing1pt0">
    <w:name w:val="Body text + Times New Roman;11 pt;Bold;Spacing 1 pt"/>
    <w:basedOn w:val="Bodytext"/>
    <w:rPr>
      <w:rFonts w:ascii="Times New Roman" w:eastAsia="Times New Roman" w:hAnsi="Times New Roman" w:cs="Times New Roman"/>
      <w:b/>
      <w:bCs/>
      <w:i w:val="0"/>
      <w:iCs w:val="0"/>
      <w:smallCaps w:val="0"/>
      <w:strike w:val="0"/>
      <w:spacing w:val="20"/>
      <w:sz w:val="22"/>
      <w:szCs w:val="22"/>
    </w:rPr>
  </w:style>
  <w:style w:type="character" w:customStyle="1" w:styleId="7">
    <w:name w:val="Основной текст7"/>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8">
    <w:name w:val="Основной текст8"/>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Heading13">
    <w:name w:val="Heading #1 (3)_"/>
    <w:basedOn w:val="a0"/>
    <w:link w:val="Heading130"/>
    <w:rPr>
      <w:rFonts w:ascii="Arial Unicode MS" w:eastAsia="Arial Unicode MS" w:hAnsi="Arial Unicode MS" w:cs="Arial Unicode MS"/>
      <w:b w:val="0"/>
      <w:bCs w:val="0"/>
      <w:i w:val="0"/>
      <w:iCs w:val="0"/>
      <w:smallCaps w:val="0"/>
      <w:strike w:val="0"/>
      <w:w w:val="100"/>
      <w:sz w:val="33"/>
      <w:szCs w:val="33"/>
    </w:rPr>
  </w:style>
  <w:style w:type="character" w:customStyle="1" w:styleId="9">
    <w:name w:val="Основной текст9"/>
    <w:basedOn w:val="Bodytext"/>
    <w:rPr>
      <w:rFonts w:ascii="Lucida Sans Unicode" w:eastAsia="Lucida Sans Unicode" w:hAnsi="Lucida Sans Unicode" w:cs="Lucida Sans Unicode"/>
      <w:b w:val="0"/>
      <w:bCs w:val="0"/>
      <w:i w:val="0"/>
      <w:iCs w:val="0"/>
      <w:smallCaps w:val="0"/>
      <w:strike w:val="0"/>
      <w:spacing w:val="0"/>
      <w:sz w:val="19"/>
      <w:szCs w:val="19"/>
    </w:rPr>
  </w:style>
  <w:style w:type="character" w:customStyle="1" w:styleId="BodytextTimesNewRoman11ptBoldSpacing1pt1">
    <w:name w:val="Body text + Times New Roman;11 pt;Bold;Spacing 1 pt"/>
    <w:basedOn w:val="Bodytext"/>
    <w:rPr>
      <w:rFonts w:ascii="Times New Roman" w:eastAsia="Times New Roman" w:hAnsi="Times New Roman" w:cs="Times New Roman"/>
      <w:b/>
      <w:bCs/>
      <w:i w:val="0"/>
      <w:iCs w:val="0"/>
      <w:smallCaps w:val="0"/>
      <w:strike w:val="0"/>
      <w:spacing w:val="20"/>
      <w:sz w:val="22"/>
      <w:szCs w:val="22"/>
    </w:rPr>
  </w:style>
  <w:style w:type="character" w:customStyle="1" w:styleId="Bodytext75ptSpacing0pt">
    <w:name w:val="Body text + 7;5 pt;Spacing 0 pt"/>
    <w:basedOn w:val="Bodytext"/>
    <w:rPr>
      <w:rFonts w:ascii="Lucida Sans Unicode" w:eastAsia="Lucida Sans Unicode" w:hAnsi="Lucida Sans Unicode" w:cs="Lucida Sans Unicode"/>
      <w:b w:val="0"/>
      <w:bCs w:val="0"/>
      <w:i w:val="0"/>
      <w:iCs w:val="0"/>
      <w:smallCaps w:val="0"/>
      <w:strike w:val="0"/>
      <w:spacing w:val="10"/>
      <w:sz w:val="15"/>
      <w:szCs w:val="15"/>
    </w:rPr>
  </w:style>
  <w:style w:type="paragraph" w:customStyle="1" w:styleId="Bodytext20">
    <w:name w:val="Body text (2)"/>
    <w:basedOn w:val="a"/>
    <w:link w:val="Bodytext2"/>
    <w:pPr>
      <w:shd w:val="clear" w:color="auto" w:fill="FFFFFF"/>
      <w:spacing w:after="2220" w:line="302" w:lineRule="exact"/>
      <w:jc w:val="center"/>
    </w:pPr>
    <w:rPr>
      <w:rFonts w:ascii="Times New Roman" w:eastAsia="Times New Roman" w:hAnsi="Times New Roman" w:cs="Times New Roman"/>
      <w:b/>
      <w:bCs/>
      <w:spacing w:val="20"/>
    </w:rPr>
  </w:style>
  <w:style w:type="paragraph" w:customStyle="1" w:styleId="Heading30">
    <w:name w:val="Heading #3"/>
    <w:basedOn w:val="a"/>
    <w:link w:val="Heading3"/>
    <w:pPr>
      <w:shd w:val="clear" w:color="auto" w:fill="FFFFFF"/>
      <w:spacing w:line="307" w:lineRule="exact"/>
      <w:outlineLvl w:val="2"/>
    </w:pPr>
    <w:rPr>
      <w:rFonts w:ascii="Times New Roman" w:eastAsia="Times New Roman" w:hAnsi="Times New Roman" w:cs="Times New Roman"/>
      <w:b/>
      <w:bCs/>
      <w:spacing w:val="20"/>
    </w:rPr>
  </w:style>
  <w:style w:type="paragraph" w:customStyle="1" w:styleId="Picturecaption30">
    <w:name w:val="Picture caption (3)"/>
    <w:basedOn w:val="a"/>
    <w:link w:val="Picturecaption3"/>
    <w:pPr>
      <w:shd w:val="clear" w:color="auto" w:fill="FFFFFF"/>
      <w:spacing w:after="60" w:line="0" w:lineRule="atLeast"/>
    </w:pPr>
    <w:rPr>
      <w:rFonts w:ascii="Lucida Sans Unicode" w:eastAsia="Lucida Sans Unicode" w:hAnsi="Lucida Sans Unicode" w:cs="Lucida Sans Unicode"/>
      <w:b/>
      <w:bCs/>
      <w:sz w:val="19"/>
      <w:szCs w:val="19"/>
    </w:rPr>
  </w:style>
  <w:style w:type="paragraph" w:customStyle="1" w:styleId="Picturecaption20">
    <w:name w:val="Picture caption (2)"/>
    <w:basedOn w:val="a"/>
    <w:link w:val="Picturecaption2"/>
    <w:pPr>
      <w:shd w:val="clear" w:color="auto" w:fill="FFFFFF"/>
      <w:spacing w:after="60" w:line="0" w:lineRule="atLeast"/>
    </w:pPr>
    <w:rPr>
      <w:rFonts w:ascii="Lucida Sans Unicode" w:eastAsia="Lucida Sans Unicode" w:hAnsi="Lucida Sans Unicode" w:cs="Lucida Sans Unicode"/>
      <w:sz w:val="19"/>
      <w:szCs w:val="19"/>
    </w:rPr>
  </w:style>
  <w:style w:type="paragraph" w:customStyle="1" w:styleId="Bodytext100">
    <w:name w:val="Body text (10)"/>
    <w:basedOn w:val="a"/>
    <w:link w:val="Bodytext10"/>
    <w:pPr>
      <w:shd w:val="clear" w:color="auto" w:fill="FFFFFF"/>
      <w:spacing w:line="0" w:lineRule="atLeast"/>
    </w:pPr>
    <w:rPr>
      <w:rFonts w:ascii="Lucida Sans Unicode" w:eastAsia="Lucida Sans Unicode" w:hAnsi="Lucida Sans Unicode" w:cs="Lucida Sans Unicode"/>
      <w:b/>
      <w:bCs/>
      <w:sz w:val="19"/>
      <w:szCs w:val="19"/>
    </w:rPr>
  </w:style>
  <w:style w:type="paragraph" w:customStyle="1" w:styleId="Bodytext40">
    <w:name w:val="Body text (4)"/>
    <w:basedOn w:val="a"/>
    <w:link w:val="Bodytext4"/>
    <w:pPr>
      <w:shd w:val="clear" w:color="auto" w:fill="FFFFFF"/>
      <w:spacing w:after="60" w:line="0" w:lineRule="atLeast"/>
    </w:pPr>
    <w:rPr>
      <w:rFonts w:ascii="Times New Roman" w:eastAsia="Times New Roman" w:hAnsi="Times New Roman" w:cs="Times New Roman"/>
      <w:spacing w:val="20"/>
      <w:sz w:val="14"/>
      <w:szCs w:val="14"/>
    </w:rPr>
  </w:style>
  <w:style w:type="paragraph" w:customStyle="1" w:styleId="Heading220">
    <w:name w:val="Heading #2 (2)"/>
    <w:basedOn w:val="a"/>
    <w:link w:val="Heading22"/>
    <w:pPr>
      <w:shd w:val="clear" w:color="auto" w:fill="FFFFFF"/>
      <w:spacing w:before="240" w:after="60" w:line="0" w:lineRule="atLeast"/>
      <w:outlineLvl w:val="1"/>
    </w:pPr>
    <w:rPr>
      <w:rFonts w:ascii="Times New Roman" w:eastAsia="Times New Roman" w:hAnsi="Times New Roman" w:cs="Times New Roman"/>
      <w:spacing w:val="20"/>
      <w:sz w:val="25"/>
      <w:szCs w:val="25"/>
    </w:rPr>
  </w:style>
  <w:style w:type="paragraph" w:customStyle="1" w:styleId="Heading40">
    <w:name w:val="Heading #4"/>
    <w:basedOn w:val="a"/>
    <w:link w:val="Heading4"/>
    <w:pPr>
      <w:shd w:val="clear" w:color="auto" w:fill="FFFFFF"/>
      <w:spacing w:before="60" w:line="821" w:lineRule="exact"/>
      <w:ind w:firstLine="1800"/>
      <w:outlineLvl w:val="3"/>
    </w:pPr>
    <w:rPr>
      <w:rFonts w:ascii="Times New Roman" w:eastAsia="Times New Roman" w:hAnsi="Times New Roman" w:cs="Times New Roman"/>
      <w:spacing w:val="20"/>
      <w:sz w:val="25"/>
      <w:szCs w:val="25"/>
    </w:rPr>
  </w:style>
  <w:style w:type="paragraph" w:customStyle="1" w:styleId="10">
    <w:name w:val="Основной текст10"/>
    <w:basedOn w:val="a"/>
    <w:link w:val="Bodytext"/>
    <w:pPr>
      <w:shd w:val="clear" w:color="auto" w:fill="FFFFFF"/>
      <w:spacing w:before="60" w:line="0" w:lineRule="atLeast"/>
    </w:pPr>
    <w:rPr>
      <w:rFonts w:ascii="Lucida Sans Unicode" w:eastAsia="Lucida Sans Unicode" w:hAnsi="Lucida Sans Unicode" w:cs="Lucida Sans Unicode"/>
      <w:sz w:val="19"/>
      <w:szCs w:val="19"/>
    </w:rPr>
  </w:style>
  <w:style w:type="paragraph" w:customStyle="1" w:styleId="Heading50">
    <w:name w:val="Heading #5"/>
    <w:basedOn w:val="a"/>
    <w:link w:val="Heading5"/>
    <w:pPr>
      <w:shd w:val="clear" w:color="auto" w:fill="FFFFFF"/>
      <w:spacing w:line="307" w:lineRule="exact"/>
      <w:outlineLvl w:val="4"/>
    </w:pPr>
    <w:rPr>
      <w:rFonts w:ascii="Times New Roman" w:eastAsia="Times New Roman" w:hAnsi="Times New Roman" w:cs="Times New Roman"/>
      <w:b/>
      <w:bCs/>
      <w:spacing w:val="20"/>
      <w:sz w:val="22"/>
      <w:szCs w:val="22"/>
    </w:rPr>
  </w:style>
  <w:style w:type="paragraph" w:customStyle="1" w:styleId="Heading130">
    <w:name w:val="Heading #1 (3)"/>
    <w:basedOn w:val="a"/>
    <w:link w:val="Heading13"/>
    <w:pPr>
      <w:shd w:val="clear" w:color="auto" w:fill="FFFFFF"/>
      <w:spacing w:after="660" w:line="0" w:lineRule="atLeast"/>
      <w:outlineLvl w:val="0"/>
    </w:pPr>
    <w:rPr>
      <w:rFonts w:ascii="Arial Unicode MS" w:eastAsia="Arial Unicode MS" w:hAnsi="Arial Unicode MS" w:cs="Arial Unicode MS"/>
      <w:b/>
      <w:bCs/>
      <w:sz w:val="33"/>
      <w:szCs w:val="33"/>
    </w:rPr>
  </w:style>
  <w:style w:type="paragraph" w:styleId="a4">
    <w:name w:val="header"/>
    <w:basedOn w:val="a"/>
    <w:link w:val="a5"/>
    <w:uiPriority w:val="99"/>
    <w:unhideWhenUsed/>
    <w:rsid w:val="00671916"/>
    <w:pPr>
      <w:tabs>
        <w:tab w:val="center" w:pos="4677"/>
        <w:tab w:val="right" w:pos="9355"/>
      </w:tabs>
    </w:pPr>
  </w:style>
  <w:style w:type="character" w:customStyle="1" w:styleId="a5">
    <w:name w:val="Верхний колонтитул Знак"/>
    <w:basedOn w:val="a0"/>
    <w:link w:val="a4"/>
    <w:uiPriority w:val="99"/>
    <w:rsid w:val="00671916"/>
    <w:rPr>
      <w:color w:val="000000"/>
    </w:rPr>
  </w:style>
  <w:style w:type="paragraph" w:styleId="a6">
    <w:name w:val="footer"/>
    <w:basedOn w:val="a"/>
    <w:link w:val="a7"/>
    <w:uiPriority w:val="99"/>
    <w:unhideWhenUsed/>
    <w:rsid w:val="00671916"/>
    <w:pPr>
      <w:tabs>
        <w:tab w:val="center" w:pos="4677"/>
        <w:tab w:val="right" w:pos="9355"/>
      </w:tabs>
    </w:pPr>
  </w:style>
  <w:style w:type="character" w:customStyle="1" w:styleId="a7">
    <w:name w:val="Нижний колонтитул Знак"/>
    <w:basedOn w:val="a0"/>
    <w:link w:val="a6"/>
    <w:uiPriority w:val="99"/>
    <w:rsid w:val="00671916"/>
    <w:rPr>
      <w:color w:val="000000"/>
    </w:rPr>
  </w:style>
  <w:style w:type="paragraph" w:styleId="a8">
    <w:name w:val="Balloon Text"/>
    <w:basedOn w:val="a"/>
    <w:link w:val="a9"/>
    <w:uiPriority w:val="99"/>
    <w:semiHidden/>
    <w:unhideWhenUsed/>
    <w:rsid w:val="00671916"/>
    <w:rPr>
      <w:rFonts w:ascii="Tahoma" w:hAnsi="Tahoma" w:cs="Tahoma"/>
      <w:sz w:val="16"/>
      <w:szCs w:val="16"/>
    </w:rPr>
  </w:style>
  <w:style w:type="character" w:customStyle="1" w:styleId="a9">
    <w:name w:val="Текст выноски Знак"/>
    <w:basedOn w:val="a0"/>
    <w:link w:val="a8"/>
    <w:uiPriority w:val="99"/>
    <w:semiHidden/>
    <w:rsid w:val="00671916"/>
    <w:rPr>
      <w:rFonts w:ascii="Tahoma" w:hAnsi="Tahoma" w:cs="Tahoma"/>
      <w:color w:val="000000"/>
      <w:sz w:val="16"/>
      <w:szCs w:val="16"/>
    </w:rPr>
  </w:style>
  <w:style w:type="table" w:styleId="aa">
    <w:name w:val="Table Grid"/>
    <w:basedOn w:val="a1"/>
    <w:uiPriority w:val="59"/>
    <w:rsid w:val="00020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C2B5-D2B7-4128-AE52-0ECFE1A3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Евдокименко</dc:creator>
  <cp:lastModifiedBy>Ярослав А. Простота</cp:lastModifiedBy>
  <cp:revision>12</cp:revision>
  <dcterms:created xsi:type="dcterms:W3CDTF">2023-04-26T11:13:00Z</dcterms:created>
  <dcterms:modified xsi:type="dcterms:W3CDTF">2023-07-25T12:11:00Z</dcterms:modified>
</cp:coreProperties>
</file>